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E6BA" w14:textId="77777777" w:rsidR="00807730" w:rsidRPr="00B86661" w:rsidRDefault="00807730" w:rsidP="00767B62"/>
    <w:p w14:paraId="7A2B9F29" w14:textId="77777777" w:rsidR="00553D06" w:rsidRDefault="00553D06" w:rsidP="00807730">
      <w:pPr>
        <w:tabs>
          <w:tab w:val="left" w:pos="-426"/>
        </w:tabs>
        <w:spacing w:line="276" w:lineRule="auto"/>
        <w:ind w:left="-426" w:right="-7"/>
        <w:jc w:val="center"/>
        <w:rPr>
          <w:rFonts w:cstheme="majorHAnsi"/>
          <w:bCs/>
          <w:sz w:val="28"/>
          <w:szCs w:val="18"/>
        </w:rPr>
      </w:pPr>
      <w:r w:rsidRPr="00553D06">
        <w:rPr>
          <w:rFonts w:cstheme="majorHAnsi"/>
          <w:bCs/>
          <w:sz w:val="28"/>
          <w:szCs w:val="18"/>
        </w:rPr>
        <w:t>Pressemeldung:</w:t>
      </w:r>
    </w:p>
    <w:p w14:paraId="650638F6" w14:textId="7685F030" w:rsidR="00807730" w:rsidRPr="00807730" w:rsidRDefault="00807730" w:rsidP="00807730">
      <w:pPr>
        <w:tabs>
          <w:tab w:val="left" w:pos="-426"/>
        </w:tabs>
        <w:spacing w:line="276" w:lineRule="auto"/>
        <w:ind w:left="-426" w:right="-7"/>
        <w:jc w:val="center"/>
        <w:rPr>
          <w:rFonts w:cstheme="majorHAnsi"/>
          <w:b/>
          <w:sz w:val="28"/>
          <w:szCs w:val="18"/>
        </w:rPr>
      </w:pPr>
      <w:r>
        <w:rPr>
          <w:rFonts w:cstheme="majorHAnsi"/>
          <w:b/>
          <w:sz w:val="36"/>
        </w:rPr>
        <w:t>1</w:t>
      </w:r>
      <w:r w:rsidR="00AE051A">
        <w:rPr>
          <w:rFonts w:cstheme="majorHAnsi"/>
          <w:b/>
          <w:sz w:val="36"/>
        </w:rPr>
        <w:t>7</w:t>
      </w:r>
      <w:r>
        <w:rPr>
          <w:rFonts w:cstheme="majorHAnsi"/>
          <w:b/>
          <w:sz w:val="36"/>
        </w:rPr>
        <w:t>. Soling ZIPFER TROPHY</w:t>
      </w:r>
    </w:p>
    <w:p w14:paraId="1100997A" w14:textId="77777777" w:rsidR="00807730" w:rsidRPr="00AE051A" w:rsidRDefault="00807730" w:rsidP="00807730">
      <w:pPr>
        <w:tabs>
          <w:tab w:val="left" w:pos="-426"/>
        </w:tabs>
        <w:spacing w:line="276" w:lineRule="auto"/>
        <w:ind w:left="-426" w:right="-7"/>
        <w:jc w:val="center"/>
        <w:rPr>
          <w:rFonts w:cstheme="majorHAnsi"/>
          <w:bCs/>
          <w:sz w:val="28"/>
          <w:szCs w:val="18"/>
        </w:rPr>
      </w:pPr>
      <w:r w:rsidRPr="00AE051A">
        <w:rPr>
          <w:rFonts w:cstheme="majorHAnsi"/>
          <w:bCs/>
          <w:sz w:val="28"/>
          <w:szCs w:val="18"/>
        </w:rPr>
        <w:t>Internationale Ungarische Meisterschaft</w:t>
      </w:r>
    </w:p>
    <w:p w14:paraId="5F0C9E6E" w14:textId="19D535BB" w:rsidR="00807730" w:rsidRPr="00AE051A" w:rsidRDefault="00515DC4" w:rsidP="00807730">
      <w:pPr>
        <w:tabs>
          <w:tab w:val="left" w:pos="-426"/>
        </w:tabs>
        <w:spacing w:line="276" w:lineRule="auto"/>
        <w:ind w:left="-426" w:right="-7"/>
        <w:jc w:val="center"/>
        <w:rPr>
          <w:rFonts w:cstheme="majorHAnsi"/>
          <w:bCs/>
          <w:sz w:val="28"/>
          <w:szCs w:val="18"/>
        </w:rPr>
      </w:pPr>
      <w:r>
        <w:rPr>
          <w:rFonts w:cstheme="majorHAnsi"/>
          <w:bCs/>
          <w:sz w:val="28"/>
          <w:szCs w:val="18"/>
        </w:rPr>
        <w:t xml:space="preserve">OÖ Landesverbandsmeisterschaft, </w:t>
      </w:r>
      <w:r w:rsidR="00807730" w:rsidRPr="00AE051A">
        <w:rPr>
          <w:rFonts w:cstheme="majorHAnsi"/>
          <w:bCs/>
          <w:sz w:val="28"/>
          <w:szCs w:val="18"/>
        </w:rPr>
        <w:t>ISA-Ranglisten-Regatta</w:t>
      </w:r>
    </w:p>
    <w:p w14:paraId="1DB1CD68" w14:textId="2A400D70" w:rsidR="00807730" w:rsidRDefault="00807730" w:rsidP="00807730">
      <w:pPr>
        <w:spacing w:line="276" w:lineRule="auto"/>
        <w:ind w:right="1551"/>
        <w:rPr>
          <w:rFonts w:cstheme="majorHAnsi"/>
          <w:b/>
          <w:szCs w:val="20"/>
        </w:rPr>
      </w:pPr>
    </w:p>
    <w:p w14:paraId="76504113" w14:textId="77777777" w:rsidR="00F4300A" w:rsidRPr="0079463D" w:rsidRDefault="00F4300A" w:rsidP="00807730">
      <w:pPr>
        <w:spacing w:line="276" w:lineRule="auto"/>
        <w:ind w:right="1551"/>
        <w:rPr>
          <w:rFonts w:cstheme="majorHAnsi"/>
          <w:b/>
          <w:szCs w:val="20"/>
        </w:rPr>
      </w:pPr>
    </w:p>
    <w:p w14:paraId="0799A4D1" w14:textId="5109F141" w:rsidR="00807730" w:rsidRDefault="00553D06" w:rsidP="003F043C">
      <w:pPr>
        <w:spacing w:line="276" w:lineRule="auto"/>
        <w:ind w:right="-7"/>
        <w:rPr>
          <w:rFonts w:cstheme="majorHAnsi"/>
          <w:szCs w:val="20"/>
        </w:rPr>
      </w:pPr>
      <w:r>
        <w:rPr>
          <w:rFonts w:cstheme="majorHAnsi"/>
          <w:szCs w:val="20"/>
        </w:rPr>
        <w:t>Zum 17. Mal trafen sich Boote der Soling-Klasse aus verschiedensten Ländern am Attersee um die ZIPFER TROPHY auszusegeln. 32 Boote</w:t>
      </w:r>
      <w:r w:rsidRPr="00553D06">
        <w:rPr>
          <w:rFonts w:cstheme="majorHAnsi"/>
          <w:szCs w:val="20"/>
        </w:rPr>
        <w:t xml:space="preserve"> </w:t>
      </w:r>
      <w:r w:rsidRPr="006F481E">
        <w:rPr>
          <w:rFonts w:cstheme="majorHAnsi"/>
          <w:szCs w:val="20"/>
        </w:rPr>
        <w:t xml:space="preserve">der ehemals olympischen Klasse </w:t>
      </w:r>
      <w:r>
        <w:rPr>
          <w:rFonts w:cstheme="majorHAnsi"/>
          <w:szCs w:val="20"/>
        </w:rPr>
        <w:t>mit knapp 100 Seglern aus neun Nationen waren von</w:t>
      </w:r>
      <w:r w:rsidRPr="00553D06">
        <w:rPr>
          <w:rFonts w:cstheme="majorHAnsi"/>
          <w:szCs w:val="20"/>
        </w:rPr>
        <w:t xml:space="preserve"> </w:t>
      </w:r>
      <w:r>
        <w:rPr>
          <w:rFonts w:cstheme="majorHAnsi"/>
          <w:szCs w:val="20"/>
        </w:rPr>
        <w:t>Freitag</w:t>
      </w:r>
      <w:r w:rsidRPr="006F481E">
        <w:rPr>
          <w:rFonts w:cstheme="majorHAnsi"/>
          <w:szCs w:val="20"/>
        </w:rPr>
        <w:t xml:space="preserve"> bis Sonntag</w:t>
      </w:r>
      <w:r>
        <w:rPr>
          <w:rFonts w:cstheme="majorHAnsi"/>
          <w:szCs w:val="20"/>
        </w:rPr>
        <w:t xml:space="preserve"> im Union-Yacht-Club Attersee</w:t>
      </w:r>
      <w:r w:rsidR="003F043C">
        <w:rPr>
          <w:rFonts w:cstheme="majorHAnsi"/>
          <w:szCs w:val="20"/>
        </w:rPr>
        <w:t xml:space="preserve">. </w:t>
      </w:r>
      <w:r w:rsidR="00807730">
        <w:rPr>
          <w:rFonts w:cstheme="majorHAnsi"/>
          <w:szCs w:val="20"/>
        </w:rPr>
        <w:t>Die</w:t>
      </w:r>
      <w:r w:rsidR="00807730" w:rsidRPr="006F481E">
        <w:rPr>
          <w:rFonts w:cstheme="majorHAnsi"/>
          <w:szCs w:val="20"/>
        </w:rPr>
        <w:t xml:space="preserve"> diesjährige Soling </w:t>
      </w:r>
      <w:r w:rsidR="00353256">
        <w:rPr>
          <w:rFonts w:cstheme="majorHAnsi"/>
          <w:szCs w:val="20"/>
        </w:rPr>
        <w:t>ZIPFER TROPHY</w:t>
      </w:r>
      <w:r w:rsidR="00807730" w:rsidRPr="006F481E">
        <w:rPr>
          <w:rFonts w:cstheme="majorHAnsi"/>
          <w:szCs w:val="20"/>
        </w:rPr>
        <w:t xml:space="preserve"> </w:t>
      </w:r>
      <w:r w:rsidR="003F043C">
        <w:rPr>
          <w:rFonts w:cstheme="majorHAnsi"/>
          <w:szCs w:val="20"/>
        </w:rPr>
        <w:t>war</w:t>
      </w:r>
      <w:r w:rsidR="00C9107F">
        <w:rPr>
          <w:rFonts w:cstheme="majorHAnsi"/>
          <w:szCs w:val="20"/>
        </w:rPr>
        <w:t xml:space="preserve"> Pre-Event zur Soling Europameisterschaft, die </w:t>
      </w:r>
      <w:r w:rsidR="003F043C">
        <w:rPr>
          <w:rFonts w:cstheme="majorHAnsi"/>
          <w:szCs w:val="20"/>
        </w:rPr>
        <w:t>ab Montag</w:t>
      </w:r>
      <w:r w:rsidR="00C9107F">
        <w:rPr>
          <w:rFonts w:cstheme="majorHAnsi"/>
          <w:szCs w:val="20"/>
        </w:rPr>
        <w:t xml:space="preserve"> im Nachbarclub SCK am Attersee stattfindet</w:t>
      </w:r>
      <w:r w:rsidR="00807730" w:rsidRPr="006F481E">
        <w:rPr>
          <w:rFonts w:cstheme="majorHAnsi"/>
          <w:szCs w:val="20"/>
        </w:rPr>
        <w:t>.</w:t>
      </w:r>
    </w:p>
    <w:p w14:paraId="419285B8" w14:textId="00D6B494" w:rsidR="003F043C" w:rsidRPr="006F481E" w:rsidRDefault="00474A12" w:rsidP="003F043C">
      <w:pPr>
        <w:spacing w:line="276" w:lineRule="auto"/>
        <w:ind w:right="-7"/>
        <w:rPr>
          <w:rFonts w:cstheme="majorHAnsi"/>
          <w:szCs w:val="20"/>
        </w:rPr>
      </w:pPr>
      <w:r>
        <w:rPr>
          <w:rFonts w:cstheme="majorHAnsi"/>
          <w:szCs w:val="20"/>
        </w:rPr>
        <w:t>Die Regatta bestand leider aus mehr Wartezeit</w:t>
      </w:r>
      <w:r w:rsidR="00353256">
        <w:rPr>
          <w:rFonts w:cstheme="majorHAnsi"/>
          <w:szCs w:val="20"/>
        </w:rPr>
        <w:t xml:space="preserve"> und weniger Zeit am Wasser. Freitag und Samstag reichte der Wind nicht einmal aus um einen Startversuch zu unternehmen. Die beiden ersten Tage wurden gänzlich</w:t>
      </w:r>
      <w:r w:rsidR="0062513F">
        <w:rPr>
          <w:rFonts w:cstheme="majorHAnsi"/>
          <w:szCs w:val="20"/>
        </w:rPr>
        <w:t xml:space="preserve"> an Land verbracht.</w:t>
      </w:r>
      <w:r w:rsidR="0062513F">
        <w:rPr>
          <w:rFonts w:cstheme="majorHAnsi"/>
          <w:szCs w:val="20"/>
        </w:rPr>
        <w:tab/>
      </w:r>
      <w:r w:rsidR="0062513F">
        <w:rPr>
          <w:rFonts w:cstheme="majorHAnsi"/>
          <w:szCs w:val="20"/>
        </w:rPr>
        <w:br/>
        <w:t xml:space="preserve">Segler sind daran gewohnt, dass sie auf die richtigen Bedingungen (ausreichend Wind aus konstanter Richtung) warten müssen. Bei der Soling ZIPFER TROPHY fällt den Seglern das Warten </w:t>
      </w:r>
      <w:r w:rsidR="00184066">
        <w:rPr>
          <w:rFonts w:cstheme="majorHAnsi"/>
          <w:szCs w:val="20"/>
        </w:rPr>
        <w:t>etwas leichter</w:t>
      </w:r>
      <w:r w:rsidR="0062513F">
        <w:rPr>
          <w:rFonts w:cstheme="majorHAnsi"/>
          <w:szCs w:val="20"/>
        </w:rPr>
        <w:t>, werden sie doch jederzeit an Land mit einem Glas heller Freude an der Zipfer Bar versorgt.</w:t>
      </w:r>
    </w:p>
    <w:p w14:paraId="43DF2239" w14:textId="60BEEE50" w:rsidR="00807730" w:rsidRDefault="0062513F" w:rsidP="00807730">
      <w:pPr>
        <w:spacing w:line="276" w:lineRule="auto"/>
        <w:ind w:right="-7"/>
        <w:rPr>
          <w:rFonts w:cstheme="majorHAnsi"/>
          <w:szCs w:val="20"/>
        </w:rPr>
      </w:pPr>
      <w:r>
        <w:rPr>
          <w:rFonts w:cstheme="majorHAnsi"/>
          <w:szCs w:val="20"/>
        </w:rPr>
        <w:t xml:space="preserve">Erst am Sonntag, </w:t>
      </w:r>
      <w:r w:rsidR="00D353FF">
        <w:rPr>
          <w:rFonts w:cstheme="majorHAnsi"/>
          <w:szCs w:val="20"/>
        </w:rPr>
        <w:t>dem letzten</w:t>
      </w:r>
      <w:r>
        <w:rPr>
          <w:rFonts w:cstheme="majorHAnsi"/>
          <w:szCs w:val="20"/>
        </w:rPr>
        <w:t xml:space="preserve"> Veranstaltungstag, kam ausreichend Wind auf um Wettfahrten zu segeln. Die erste Wettfahrt bei Südwind mit rund 7 Knoten (ca. 15 km/h) konnte regulär beendet werden.</w:t>
      </w:r>
      <w:r w:rsidR="00D353FF">
        <w:rPr>
          <w:rFonts w:cstheme="majorHAnsi"/>
          <w:szCs w:val="20"/>
        </w:rPr>
        <w:tab/>
      </w:r>
      <w:r w:rsidR="00D353FF">
        <w:rPr>
          <w:rFonts w:cstheme="majorHAnsi"/>
          <w:szCs w:val="20"/>
        </w:rPr>
        <w:br/>
      </w:r>
      <w:r w:rsidR="00184066">
        <w:rPr>
          <w:rFonts w:cstheme="majorHAnsi"/>
          <w:szCs w:val="20"/>
        </w:rPr>
        <w:t>„Gert hat wieder einmal die richtige Ahnung gehabt,“ kommentiert ein Segler nach Zieldurchfahrt</w:t>
      </w:r>
      <w:r w:rsidR="00D353FF">
        <w:rPr>
          <w:rFonts w:cstheme="majorHAnsi"/>
          <w:szCs w:val="20"/>
        </w:rPr>
        <w:t xml:space="preserve"> bei der zweiten Wettfahrt</w:t>
      </w:r>
      <w:r w:rsidR="00184066">
        <w:rPr>
          <w:rFonts w:cstheme="majorHAnsi"/>
          <w:szCs w:val="20"/>
        </w:rPr>
        <w:t>. „</w:t>
      </w:r>
      <w:r w:rsidR="00D353FF">
        <w:rPr>
          <w:rFonts w:cstheme="majorHAnsi"/>
          <w:szCs w:val="20"/>
        </w:rPr>
        <w:t>Den Kurs etwas zu verkürzen</w:t>
      </w:r>
      <w:r w:rsidR="00184066">
        <w:rPr>
          <w:rFonts w:cstheme="majorHAnsi"/>
          <w:szCs w:val="20"/>
        </w:rPr>
        <w:t xml:space="preserve"> hat </w:t>
      </w:r>
      <w:r w:rsidR="00D353FF">
        <w:rPr>
          <w:rFonts w:cstheme="majorHAnsi"/>
          <w:szCs w:val="20"/>
        </w:rPr>
        <w:t>dieses Rennen</w:t>
      </w:r>
      <w:r w:rsidR="00184066">
        <w:rPr>
          <w:rFonts w:cstheme="majorHAnsi"/>
          <w:szCs w:val="20"/>
        </w:rPr>
        <w:t xml:space="preserve"> gerettet!“ Wettfahrtleiter Ge</w:t>
      </w:r>
      <w:r w:rsidR="00D353FF">
        <w:rPr>
          <w:rFonts w:cstheme="majorHAnsi"/>
          <w:szCs w:val="20"/>
        </w:rPr>
        <w:t>rt</w:t>
      </w:r>
      <w:r w:rsidR="00184066">
        <w:rPr>
          <w:rFonts w:cstheme="majorHAnsi"/>
          <w:szCs w:val="20"/>
        </w:rPr>
        <w:t xml:space="preserve"> Schmidleitner hat </w:t>
      </w:r>
      <w:r w:rsidR="00D353FF">
        <w:rPr>
          <w:rFonts w:cstheme="majorHAnsi"/>
          <w:szCs w:val="20"/>
        </w:rPr>
        <w:t>sich für diese Maßnahme</w:t>
      </w:r>
      <w:r w:rsidR="00184066">
        <w:rPr>
          <w:rFonts w:cstheme="majorHAnsi"/>
          <w:szCs w:val="20"/>
        </w:rPr>
        <w:t xml:space="preserve"> entschieden, da er befürchtete, dass bei </w:t>
      </w:r>
      <w:r w:rsidR="00D353FF">
        <w:rPr>
          <w:rFonts w:cstheme="majorHAnsi"/>
          <w:szCs w:val="20"/>
        </w:rPr>
        <w:t>gesamter</w:t>
      </w:r>
      <w:r w:rsidR="00184066">
        <w:rPr>
          <w:rFonts w:cstheme="majorHAnsi"/>
          <w:szCs w:val="20"/>
        </w:rPr>
        <w:t xml:space="preserve"> Kurslänge nicht alle Teilnehmer ins Ziel kommen würden.</w:t>
      </w:r>
    </w:p>
    <w:p w14:paraId="4F94E031" w14:textId="5746FC38" w:rsidR="00D353FF" w:rsidRPr="006F481E" w:rsidRDefault="00D353FF" w:rsidP="00807730">
      <w:pPr>
        <w:spacing w:line="276" w:lineRule="auto"/>
        <w:ind w:right="-7"/>
        <w:rPr>
          <w:rFonts w:cstheme="majorHAnsi"/>
          <w:szCs w:val="20"/>
        </w:rPr>
      </w:pPr>
      <w:r>
        <w:rPr>
          <w:rFonts w:cstheme="majorHAnsi"/>
          <w:szCs w:val="20"/>
        </w:rPr>
        <w:t xml:space="preserve">Nach diesen zwei Wettfahrten ganz vorne liegt das Ehepaar Karl und Irene Haist aus Deutschland, die seit Jahren mit Martin Zelleis vom SCK segeln. Ebenso für die kommende Europameisterschaft in die Favoritenrolle gerückt hat sich die SCK-Mannschaft Florian und Michael Felzmann, die mit SCK-Präsident Stephan Beurle gesamt Zweite wurden. Der </w:t>
      </w:r>
      <w:r>
        <w:rPr>
          <w:rFonts w:cstheme="majorHAnsi"/>
          <w:szCs w:val="20"/>
        </w:rPr>
        <w:lastRenderedPageBreak/>
        <w:t>Europa</w:t>
      </w:r>
      <w:r w:rsidR="004132F9">
        <w:rPr>
          <w:rFonts w:cstheme="majorHAnsi"/>
          <w:szCs w:val="20"/>
        </w:rPr>
        <w:t>m</w:t>
      </w:r>
      <w:r>
        <w:rPr>
          <w:rFonts w:cstheme="majorHAnsi"/>
          <w:szCs w:val="20"/>
        </w:rPr>
        <w:t>eister von</w:t>
      </w:r>
      <w:r w:rsidR="004132F9">
        <w:rPr>
          <w:rFonts w:cstheme="majorHAnsi"/>
          <w:szCs w:val="20"/>
        </w:rPr>
        <w:t xml:space="preserve"> </w:t>
      </w:r>
      <w:r w:rsidR="00D42E12">
        <w:rPr>
          <w:rFonts w:cstheme="majorHAnsi"/>
          <w:szCs w:val="20"/>
        </w:rPr>
        <w:t>1981</w:t>
      </w:r>
      <w:r w:rsidR="004132F9">
        <w:rPr>
          <w:rFonts w:cstheme="majorHAnsi"/>
          <w:szCs w:val="20"/>
        </w:rPr>
        <w:t xml:space="preserve"> und regierender Staatsmeister Michael Farthofer, der mit seiner Tochter Lisa und Rudolf Matheis segelt, wurde gesamt Fünfter und ist für die Europameisterschaft ebenfalls guter Dinge.</w:t>
      </w:r>
    </w:p>
    <w:p w14:paraId="0B2A3775" w14:textId="3E40B856" w:rsidR="00767B62" w:rsidRDefault="00767B62" w:rsidP="00767B62">
      <w:pPr>
        <w:tabs>
          <w:tab w:val="left" w:pos="6631"/>
        </w:tabs>
      </w:pPr>
    </w:p>
    <w:p w14:paraId="03CB3B27" w14:textId="4F9C2639" w:rsidR="004132F9" w:rsidRDefault="004132F9" w:rsidP="004132F9">
      <w:pPr>
        <w:tabs>
          <w:tab w:val="left" w:pos="6631"/>
        </w:tabs>
      </w:pPr>
      <w:r>
        <w:t>Die beigefügten Bilder sind in den Datei-Namen erklärt. Unter Angabe des Copyrights (UYCAs, Irene Schanda) sind die beigefügten Bilder im Zusammenhang mit der Berichterstattung zu dieser Veranstaltung honorarfrei.</w:t>
      </w:r>
    </w:p>
    <w:p w14:paraId="26A8F939" w14:textId="77777777" w:rsidR="004132F9" w:rsidRDefault="004132F9" w:rsidP="004132F9">
      <w:pPr>
        <w:tabs>
          <w:tab w:val="left" w:pos="6631"/>
        </w:tabs>
      </w:pPr>
    </w:p>
    <w:p w14:paraId="3B6DC012" w14:textId="77777777" w:rsidR="004132F9" w:rsidRDefault="004132F9" w:rsidP="004132F9">
      <w:pPr>
        <w:tabs>
          <w:tab w:val="left" w:pos="6631"/>
        </w:tabs>
      </w:pPr>
      <w:r>
        <w:t>Informationen zu unserem Club stehen auf unserer Homepage www.uycas.at zur Verfügung. Sollten Sie weitere Fragen haben oder bei einer der nächsten Regatten vor Ort auf einem Presseboot live dabei sein wollen, freuen wir uns über Kontaktaufnahme!</w:t>
      </w:r>
    </w:p>
    <w:p w14:paraId="7C6E4D80" w14:textId="77777777" w:rsidR="004132F9" w:rsidRDefault="004132F9" w:rsidP="004132F9">
      <w:pPr>
        <w:tabs>
          <w:tab w:val="left" w:pos="6631"/>
        </w:tabs>
      </w:pPr>
    </w:p>
    <w:p w14:paraId="186207A0" w14:textId="77777777" w:rsidR="004132F9" w:rsidRDefault="004132F9" w:rsidP="00767B62">
      <w:pPr>
        <w:tabs>
          <w:tab w:val="left" w:pos="6631"/>
        </w:tabs>
      </w:pPr>
    </w:p>
    <w:p w14:paraId="15B0EE07" w14:textId="77777777" w:rsidR="00AB7519" w:rsidRPr="00F67A3A" w:rsidRDefault="00AB7519" w:rsidP="00AB7519">
      <w:pPr>
        <w:tabs>
          <w:tab w:val="left" w:pos="6631"/>
        </w:tabs>
        <w:spacing w:after="0"/>
        <w:rPr>
          <w:u w:val="single"/>
        </w:rPr>
      </w:pPr>
      <w:r w:rsidRPr="00F67A3A">
        <w:rPr>
          <w:u w:val="single"/>
        </w:rPr>
        <w:t>Rückfragehinweis</w:t>
      </w:r>
    </w:p>
    <w:p w14:paraId="2ED1DDD7" w14:textId="28DBEFB8" w:rsidR="00AB7519" w:rsidRPr="00AB7519" w:rsidRDefault="00AB7519" w:rsidP="00AB7519">
      <w:pPr>
        <w:spacing w:after="0" w:line="276" w:lineRule="auto"/>
        <w:ind w:right="-7"/>
        <w:rPr>
          <w:rFonts w:cstheme="majorHAnsi"/>
          <w:b/>
          <w:bCs/>
          <w:sz w:val="18"/>
          <w:szCs w:val="18"/>
        </w:rPr>
      </w:pPr>
      <w:r w:rsidRPr="00AB7519">
        <w:rPr>
          <w:rFonts w:cstheme="majorHAnsi"/>
          <w:b/>
          <w:bCs/>
          <w:sz w:val="18"/>
          <w:szCs w:val="18"/>
        </w:rPr>
        <w:t>Veranstaltungsleiter</w:t>
      </w:r>
      <w:r>
        <w:rPr>
          <w:rFonts w:cstheme="majorHAnsi"/>
          <w:b/>
          <w:bCs/>
          <w:sz w:val="18"/>
          <w:szCs w:val="18"/>
        </w:rPr>
        <w:t>:</w:t>
      </w:r>
      <w:r w:rsidRPr="00AB7519">
        <w:rPr>
          <w:rFonts w:cstheme="majorHAnsi"/>
          <w:b/>
          <w:bCs/>
          <w:sz w:val="18"/>
          <w:szCs w:val="18"/>
        </w:rPr>
        <w:t xml:space="preserve"> </w:t>
      </w:r>
      <w:r w:rsidRPr="00AB7519">
        <w:rPr>
          <w:rFonts w:cstheme="majorHAnsi"/>
          <w:sz w:val="18"/>
          <w:szCs w:val="18"/>
        </w:rPr>
        <w:t>Ludwig Beurle (</w:t>
      </w:r>
      <w:hyperlink r:id="rId7" w:history="1">
        <w:r w:rsidR="00515DC4" w:rsidRPr="00DE26E5">
          <w:rPr>
            <w:rStyle w:val="Hyperlink"/>
            <w:rFonts w:cstheme="majorHAnsi"/>
            <w:sz w:val="18"/>
            <w:szCs w:val="18"/>
          </w:rPr>
          <w:t>ludwig.beurle@beurle.eu</w:t>
        </w:r>
      </w:hyperlink>
      <w:r w:rsidRPr="00AB7519">
        <w:rPr>
          <w:rFonts w:cstheme="majorHAnsi"/>
          <w:sz w:val="18"/>
          <w:szCs w:val="18"/>
        </w:rPr>
        <w:t>; 0664/314 2993)</w:t>
      </w:r>
    </w:p>
    <w:p w14:paraId="3FA8387E" w14:textId="77777777" w:rsidR="00AB7519" w:rsidRPr="00AA6DA6" w:rsidRDefault="00AB7519" w:rsidP="00AB7519">
      <w:pPr>
        <w:spacing w:after="0" w:line="276" w:lineRule="auto"/>
        <w:ind w:right="-7"/>
        <w:rPr>
          <w:rFonts w:cstheme="majorHAnsi"/>
          <w:sz w:val="18"/>
          <w:szCs w:val="18"/>
        </w:rPr>
      </w:pPr>
      <w:r w:rsidRPr="00AA6DA6">
        <w:rPr>
          <w:rFonts w:cstheme="majorHAnsi"/>
          <w:b/>
          <w:bCs/>
          <w:sz w:val="18"/>
          <w:szCs w:val="18"/>
        </w:rPr>
        <w:t>Wettfahrtleiter:</w:t>
      </w:r>
      <w:r w:rsidRPr="00AA6DA6">
        <w:rPr>
          <w:rFonts w:cstheme="majorHAnsi"/>
          <w:sz w:val="18"/>
          <w:szCs w:val="18"/>
        </w:rPr>
        <w:t xml:space="preserve"> Gert Schmidleitner, (</w:t>
      </w:r>
      <w:hyperlink r:id="rId8" w:history="1">
        <w:r w:rsidRPr="00AA6DA6">
          <w:rPr>
            <w:rStyle w:val="Hyperlink"/>
            <w:rFonts w:cstheme="majorHAnsi"/>
            <w:sz w:val="18"/>
            <w:szCs w:val="18"/>
          </w:rPr>
          <w:t>schmidleitner@sportconsult.at</w:t>
        </w:r>
      </w:hyperlink>
      <w:r>
        <w:rPr>
          <w:rStyle w:val="Hyperlink"/>
          <w:rFonts w:cstheme="majorHAnsi"/>
          <w:sz w:val="18"/>
          <w:szCs w:val="18"/>
        </w:rPr>
        <w:t>;</w:t>
      </w:r>
      <w:r w:rsidRPr="00AA6DA6">
        <w:rPr>
          <w:rFonts w:cstheme="majorHAnsi"/>
          <w:sz w:val="18"/>
          <w:szCs w:val="18"/>
        </w:rPr>
        <w:t xml:space="preserve"> 0664 / 512 88 03</w:t>
      </w:r>
      <w:r>
        <w:rPr>
          <w:rFonts w:cstheme="majorHAnsi"/>
          <w:sz w:val="18"/>
          <w:szCs w:val="18"/>
        </w:rPr>
        <w:t>)</w:t>
      </w:r>
    </w:p>
    <w:p w14:paraId="338C18E1" w14:textId="77777777" w:rsidR="00AB7519" w:rsidRPr="00AA6DA6" w:rsidRDefault="00AB7519" w:rsidP="00AB7519">
      <w:pPr>
        <w:spacing w:after="0" w:line="276" w:lineRule="auto"/>
        <w:ind w:right="-7"/>
        <w:rPr>
          <w:rFonts w:cstheme="majorHAnsi"/>
          <w:sz w:val="18"/>
          <w:szCs w:val="18"/>
          <w:lang w:val="en-GB"/>
        </w:rPr>
      </w:pPr>
      <w:r w:rsidRPr="00AA6DA6">
        <w:rPr>
          <w:rFonts w:cstheme="majorHAnsi"/>
          <w:b/>
          <w:bCs/>
          <w:sz w:val="18"/>
          <w:szCs w:val="18"/>
          <w:lang w:val="en-GB"/>
        </w:rPr>
        <w:t>Pressereferent</w:t>
      </w:r>
      <w:r w:rsidRPr="00AA6DA6">
        <w:rPr>
          <w:rFonts w:cstheme="majorHAnsi"/>
          <w:sz w:val="18"/>
          <w:szCs w:val="18"/>
          <w:lang w:val="en-GB"/>
        </w:rPr>
        <w:t>: Matthias Flödl, (</w:t>
      </w:r>
      <w:hyperlink r:id="rId9" w:history="1">
        <w:r w:rsidRPr="00AA6DA6">
          <w:rPr>
            <w:rStyle w:val="Hyperlink"/>
            <w:rFonts w:cstheme="majorHAnsi"/>
            <w:sz w:val="18"/>
            <w:szCs w:val="18"/>
            <w:lang w:val="en-GB"/>
          </w:rPr>
          <w:t>matthias.floedl@uycas.at</w:t>
        </w:r>
      </w:hyperlink>
      <w:r w:rsidRPr="00AA6DA6">
        <w:rPr>
          <w:rFonts w:cstheme="majorHAnsi"/>
          <w:sz w:val="18"/>
          <w:szCs w:val="18"/>
          <w:lang w:val="en-GB"/>
        </w:rPr>
        <w:t>; 0664 / 42 69 442)</w:t>
      </w:r>
    </w:p>
    <w:p w14:paraId="20A32E9B" w14:textId="77777777" w:rsidR="00AB7519" w:rsidRDefault="00AB7519" w:rsidP="00AB7519">
      <w:pPr>
        <w:spacing w:after="0" w:line="276" w:lineRule="auto"/>
        <w:ind w:right="1411"/>
        <w:rPr>
          <w:rFonts w:cstheme="majorHAnsi"/>
          <w:sz w:val="18"/>
          <w:szCs w:val="18"/>
          <w:lang w:val="en-US"/>
        </w:rPr>
      </w:pPr>
      <w:r w:rsidRPr="00AA6DA6">
        <w:rPr>
          <w:rFonts w:cstheme="majorHAnsi"/>
          <w:b/>
          <w:bCs/>
          <w:sz w:val="18"/>
          <w:szCs w:val="18"/>
          <w:lang w:val="en-US"/>
        </w:rPr>
        <w:t>Sekretariat Union-Yacht-Club Attersee:</w:t>
      </w:r>
      <w:r w:rsidRPr="00AA6DA6">
        <w:rPr>
          <w:rFonts w:cstheme="majorHAnsi"/>
          <w:sz w:val="18"/>
          <w:szCs w:val="18"/>
          <w:lang w:val="en-US"/>
        </w:rPr>
        <w:t xml:space="preserve"> (</w:t>
      </w:r>
      <w:hyperlink r:id="rId10" w:history="1">
        <w:r w:rsidRPr="00AA6DA6">
          <w:rPr>
            <w:rStyle w:val="Hyperlink"/>
            <w:rFonts w:cstheme="majorHAnsi"/>
            <w:sz w:val="18"/>
            <w:szCs w:val="18"/>
            <w:lang w:val="en-US"/>
          </w:rPr>
          <w:t>sekretariat@uycas.at</w:t>
        </w:r>
      </w:hyperlink>
      <w:r w:rsidRPr="00AA6DA6">
        <w:rPr>
          <w:rFonts w:cstheme="majorHAnsi"/>
          <w:sz w:val="18"/>
          <w:szCs w:val="18"/>
          <w:lang w:val="en-US"/>
        </w:rPr>
        <w:t>; 07666 / 73 62)</w:t>
      </w:r>
    </w:p>
    <w:p w14:paraId="2F3FB2FF" w14:textId="3994F51F" w:rsidR="00AB7519" w:rsidRDefault="00AB7519" w:rsidP="00AB7519">
      <w:pPr>
        <w:tabs>
          <w:tab w:val="left" w:pos="6631"/>
        </w:tabs>
        <w:rPr>
          <w:lang w:val="en-GB"/>
        </w:rPr>
      </w:pPr>
    </w:p>
    <w:p w14:paraId="228C705E" w14:textId="77777777" w:rsidR="00AB7519" w:rsidRPr="00F67A3A" w:rsidRDefault="00AB7519" w:rsidP="00AB7519">
      <w:pPr>
        <w:tabs>
          <w:tab w:val="left" w:pos="6631"/>
        </w:tabs>
        <w:rPr>
          <w:lang w:val="en-GB"/>
        </w:rPr>
      </w:pPr>
    </w:p>
    <w:p w14:paraId="5DEBFBAE" w14:textId="00BF9248" w:rsidR="00767B62" w:rsidRPr="00AB7519" w:rsidRDefault="00AB7519" w:rsidP="00767B62">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767B62" w:rsidRPr="00AB7519" w:rsidSect="00AB751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552" w:right="1134" w:bottom="3686"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191D" w14:textId="77777777" w:rsidR="001E5F24" w:rsidRDefault="001E5F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1651" w14:textId="3BFFF472" w:rsidR="00807730" w:rsidRDefault="00807730" w:rsidP="00767B62">
    <w:pPr>
      <w:pStyle w:val="Fuzeile"/>
      <w:ind w:left="-284" w:right="-285"/>
      <w:jc w:val="center"/>
      <w:rPr>
        <w:color w:val="335599"/>
        <w:sz w:val="16"/>
        <w:szCs w:val="16"/>
      </w:rPr>
    </w:pPr>
    <w:r>
      <w:rPr>
        <w:noProof/>
      </w:rPr>
      <w:drawing>
        <wp:inline distT="0" distB="0" distL="0" distR="0" wp14:anchorId="74C34BF2" wp14:editId="03458A2A">
          <wp:extent cx="1749600" cy="1440000"/>
          <wp:effectExtent l="0" t="0" r="3175" b="8255"/>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1440000"/>
                  </a:xfrm>
                  <a:prstGeom prst="rect">
                    <a:avLst/>
                  </a:prstGeom>
                  <a:noFill/>
                  <a:ln>
                    <a:noFill/>
                  </a:ln>
                </pic:spPr>
              </pic:pic>
            </a:graphicData>
          </a:graphic>
        </wp:inline>
      </w:drawing>
    </w:r>
  </w:p>
  <w:p w14:paraId="65519D24" w14:textId="77777777" w:rsidR="00807730" w:rsidRDefault="00807730" w:rsidP="00767B62">
    <w:pPr>
      <w:pStyle w:val="Fuzeile"/>
      <w:ind w:left="-284" w:right="-285"/>
      <w:jc w:val="center"/>
      <w:rPr>
        <w:color w:val="335599"/>
        <w:sz w:val="16"/>
        <w:szCs w:val="16"/>
      </w:rPr>
    </w:pPr>
  </w:p>
  <w:p w14:paraId="3088D7ED" w14:textId="286E2390"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7C51F3E0"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70CB" w14:textId="77777777" w:rsidR="001E5F24" w:rsidRDefault="001E5F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A5CD" w14:textId="77777777" w:rsidR="001E5F24" w:rsidRDefault="001E5F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621F" w14:textId="77777777" w:rsidR="001E5F24" w:rsidRDefault="001E5F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86122"/>
    <w:rsid w:val="00102838"/>
    <w:rsid w:val="00174829"/>
    <w:rsid w:val="00184066"/>
    <w:rsid w:val="001E5F24"/>
    <w:rsid w:val="00230C21"/>
    <w:rsid w:val="002619C6"/>
    <w:rsid w:val="00304E95"/>
    <w:rsid w:val="003415B9"/>
    <w:rsid w:val="00353256"/>
    <w:rsid w:val="003F043C"/>
    <w:rsid w:val="004132F9"/>
    <w:rsid w:val="00474A12"/>
    <w:rsid w:val="00515DC4"/>
    <w:rsid w:val="0053229A"/>
    <w:rsid w:val="00553D06"/>
    <w:rsid w:val="00590893"/>
    <w:rsid w:val="0062513F"/>
    <w:rsid w:val="00666CE6"/>
    <w:rsid w:val="00767B62"/>
    <w:rsid w:val="007E4BD7"/>
    <w:rsid w:val="00807730"/>
    <w:rsid w:val="00861930"/>
    <w:rsid w:val="00896771"/>
    <w:rsid w:val="00906E93"/>
    <w:rsid w:val="00926EE1"/>
    <w:rsid w:val="0094171E"/>
    <w:rsid w:val="00A2149B"/>
    <w:rsid w:val="00A35E68"/>
    <w:rsid w:val="00AB289B"/>
    <w:rsid w:val="00AB7519"/>
    <w:rsid w:val="00AE051A"/>
    <w:rsid w:val="00C9107F"/>
    <w:rsid w:val="00CA0390"/>
    <w:rsid w:val="00D353FF"/>
    <w:rsid w:val="00D42E12"/>
    <w:rsid w:val="00DB7973"/>
    <w:rsid w:val="00EB1CD6"/>
    <w:rsid w:val="00F11A27"/>
    <w:rsid w:val="00F356C5"/>
    <w:rsid w:val="00F430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148D87E0-EEF2-4E27-A38D-A1E59993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AB7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dwig.beurle@beurle.e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kretariat@uycas.at" TargetMode="External"/><Relationship Id="rId4" Type="http://schemas.openxmlformats.org/officeDocument/2006/relationships/webSettings" Target="webSettings.xml"/><Relationship Id="rId9" Type="http://schemas.openxmlformats.org/officeDocument/2006/relationships/hyperlink" Target="mailto:matthias.floedl@uycas.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2022-08-28T16:37:00Z</dcterms:created>
  <dcterms:modified xsi:type="dcterms:W3CDTF">2022-08-28T16:43:00Z</dcterms:modified>
</cp:coreProperties>
</file>