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B373" w14:textId="21F0FFCD" w:rsidR="00E13B65" w:rsidRPr="00C522D6" w:rsidRDefault="00E13B65" w:rsidP="00E13B65">
      <w:pPr>
        <w:pStyle w:val="berschrift2"/>
        <w:jc w:val="center"/>
        <w:rPr>
          <w:color w:val="auto"/>
        </w:rPr>
      </w:pPr>
      <w:r w:rsidRPr="00C522D6">
        <w:rPr>
          <w:color w:val="auto"/>
        </w:rPr>
        <w:t xml:space="preserve">Pressemitteilung </w:t>
      </w:r>
      <w:proofErr w:type="spellStart"/>
      <w:r w:rsidRPr="00C522D6">
        <w:rPr>
          <w:color w:val="auto"/>
        </w:rPr>
        <w:t>Ankünder</w:t>
      </w:r>
      <w:proofErr w:type="spellEnd"/>
      <w:r w:rsidRPr="00C522D6">
        <w:rPr>
          <w:color w:val="auto"/>
        </w:rPr>
        <w:t>:</w:t>
      </w:r>
    </w:p>
    <w:p w14:paraId="505784FF" w14:textId="6BA71C91" w:rsidR="00E13B65" w:rsidRPr="00C522D6" w:rsidRDefault="00E13B65" w:rsidP="00E13B65">
      <w:pPr>
        <w:pStyle w:val="berschrift2"/>
        <w:jc w:val="center"/>
        <w:rPr>
          <w:b/>
          <w:bCs/>
          <w:color w:val="auto"/>
          <w:lang w:val="en-GB"/>
        </w:rPr>
      </w:pPr>
      <w:r w:rsidRPr="00C522D6">
        <w:rPr>
          <w:b/>
          <w:bCs/>
          <w:color w:val="auto"/>
          <w:lang w:val="en-GB"/>
        </w:rPr>
        <w:t>Star</w:t>
      </w:r>
      <w:r w:rsidRPr="00C522D6">
        <w:rPr>
          <w:b/>
          <w:bCs/>
          <w:color w:val="auto"/>
          <w:lang w:val="en-GB"/>
        </w:rPr>
        <w:t>-</w:t>
      </w:r>
      <w:proofErr w:type="spellStart"/>
      <w:r w:rsidRPr="00C522D6">
        <w:rPr>
          <w:b/>
          <w:bCs/>
          <w:color w:val="auto"/>
          <w:lang w:val="en-GB"/>
        </w:rPr>
        <w:t>Pfingstregatta</w:t>
      </w:r>
      <w:proofErr w:type="spellEnd"/>
      <w:r w:rsidRPr="00C522D6">
        <w:rPr>
          <w:b/>
          <w:bCs/>
          <w:color w:val="auto"/>
          <w:lang w:val="en-GB"/>
        </w:rPr>
        <w:t xml:space="preserve"> </w:t>
      </w:r>
      <w:r w:rsidRPr="00C522D6">
        <w:rPr>
          <w:b/>
          <w:bCs/>
          <w:color w:val="auto"/>
          <w:lang w:val="en-GB"/>
        </w:rPr>
        <w:t>(</w:t>
      </w:r>
      <w:r w:rsidRPr="00C522D6">
        <w:rPr>
          <w:b/>
          <w:bCs/>
          <w:color w:val="auto"/>
          <w:lang w:val="en-GB"/>
        </w:rPr>
        <w:t>Austrian Masters Championship</w:t>
      </w:r>
      <w:r w:rsidRPr="00C522D6">
        <w:rPr>
          <w:b/>
          <w:bCs/>
          <w:color w:val="auto"/>
          <w:lang w:val="en-GB"/>
        </w:rPr>
        <w:t>)</w:t>
      </w:r>
    </w:p>
    <w:p w14:paraId="206A1E11" w14:textId="002E8447" w:rsidR="00E13B65" w:rsidRPr="00C522D6" w:rsidRDefault="00E13B65" w:rsidP="00E13B65">
      <w:pPr>
        <w:pStyle w:val="berschrift2"/>
        <w:jc w:val="center"/>
        <w:rPr>
          <w:b/>
          <w:bCs/>
          <w:color w:val="auto"/>
          <w:lang w:val="en-GB"/>
        </w:rPr>
      </w:pPr>
      <w:r w:rsidRPr="00C522D6">
        <w:rPr>
          <w:b/>
          <w:bCs/>
          <w:color w:val="auto"/>
          <w:lang w:val="en-GB"/>
        </w:rPr>
        <w:t>ILCA Spring Cup 2.0</w:t>
      </w:r>
    </w:p>
    <w:p w14:paraId="10042C75" w14:textId="3AB3E1FA" w:rsidR="00767B62" w:rsidRPr="00C522D6" w:rsidRDefault="00E13B65" w:rsidP="00E13B65">
      <w:pPr>
        <w:pStyle w:val="berschrift2"/>
        <w:jc w:val="center"/>
        <w:rPr>
          <w:color w:val="auto"/>
          <w:lang w:val="en-GB"/>
        </w:rPr>
      </w:pPr>
      <w:r w:rsidRPr="00C522D6">
        <w:rPr>
          <w:color w:val="auto"/>
          <w:lang w:val="en-GB"/>
        </w:rPr>
        <w:t>Union-Yacht-Club Attersee</w:t>
      </w:r>
    </w:p>
    <w:p w14:paraId="0B2A3775" w14:textId="1EDA04CD" w:rsidR="00767B62" w:rsidRPr="00E13B65" w:rsidRDefault="00767B62" w:rsidP="00767B62">
      <w:pPr>
        <w:tabs>
          <w:tab w:val="left" w:pos="6631"/>
        </w:tabs>
        <w:rPr>
          <w:lang w:val="en-GB"/>
        </w:rPr>
      </w:pPr>
    </w:p>
    <w:p w14:paraId="382F08EE" w14:textId="622A4E08" w:rsidR="00E13B65" w:rsidRPr="00E13B65" w:rsidRDefault="00E13B65" w:rsidP="00E13B65">
      <w:pPr>
        <w:tabs>
          <w:tab w:val="left" w:pos="6631"/>
        </w:tabs>
      </w:pPr>
      <w:r>
        <w:t>A</w:t>
      </w:r>
      <w:r w:rsidRPr="00E13B65">
        <w:t>m kommenden Pfingstwochenende</w:t>
      </w:r>
      <w:r>
        <w:t xml:space="preserve"> begrüßen wir nun</w:t>
      </w:r>
      <w:r w:rsidRPr="00E13B65">
        <w:t xml:space="preserve"> </w:t>
      </w:r>
      <w:r w:rsidR="00A5359E">
        <w:t xml:space="preserve">wieder </w:t>
      </w:r>
      <w:r w:rsidRPr="00E13B65">
        <w:t xml:space="preserve">die </w:t>
      </w:r>
      <w:r w:rsidRPr="002B0121">
        <w:rPr>
          <w:b/>
          <w:bCs/>
        </w:rPr>
        <w:t>Stare</w:t>
      </w:r>
      <w:r w:rsidRPr="00E13B65">
        <w:t xml:space="preserve"> am Attersee! </w:t>
      </w:r>
      <w:r w:rsidR="002B0121">
        <w:t>Vom</w:t>
      </w:r>
      <w:r w:rsidRPr="00E13B65">
        <w:t xml:space="preserve"> </w:t>
      </w:r>
      <w:r w:rsidR="002B0121">
        <w:t>4</w:t>
      </w:r>
      <w:r w:rsidRPr="00E13B65">
        <w:t xml:space="preserve">. </w:t>
      </w:r>
      <w:r w:rsidR="002B0121">
        <w:t>bis</w:t>
      </w:r>
      <w:r w:rsidRPr="00E13B65">
        <w:t xml:space="preserve"> </w:t>
      </w:r>
      <w:r w:rsidR="002B0121">
        <w:t>6</w:t>
      </w:r>
      <w:r w:rsidRPr="00E13B65">
        <w:t xml:space="preserve">. </w:t>
      </w:r>
      <w:r w:rsidR="002B0121">
        <w:t>Juni werden</w:t>
      </w:r>
      <w:r w:rsidRPr="00E13B65">
        <w:t xml:space="preserve"> </w:t>
      </w:r>
      <w:r w:rsidR="002B0121">
        <w:t>21</w:t>
      </w:r>
      <w:r w:rsidRPr="00E13B65">
        <w:t xml:space="preserve"> Boote und damit ca. </w:t>
      </w:r>
      <w:r w:rsidR="002B0121">
        <w:t>40</w:t>
      </w:r>
      <w:r w:rsidRPr="00E13B65">
        <w:t xml:space="preserve"> aktive Teilnehmer zur Pfingstregatta erwartet. Die Regatta um den Pfingst- sowie den Max-</w:t>
      </w:r>
      <w:proofErr w:type="spellStart"/>
      <w:r w:rsidRPr="00E13B65">
        <w:t>Kastinger</w:t>
      </w:r>
      <w:proofErr w:type="spellEnd"/>
      <w:r w:rsidRPr="00E13B65">
        <w:t>-Memorial-Pokal wird seit 1962 regelmäßig am Attersee ausgesegelt. Diese Serie ist ein Klassiker im Kalender der Star</w:t>
      </w:r>
      <w:r w:rsidR="002B0121">
        <w:t>klasse</w:t>
      </w:r>
      <w:r w:rsidRPr="00E13B65">
        <w:t xml:space="preserve"> und findet </w:t>
      </w:r>
      <w:r w:rsidR="00A5359E">
        <w:t xml:space="preserve">heuer </w:t>
      </w:r>
      <w:r w:rsidRPr="00E13B65">
        <w:t>zeitgleich mit de</w:t>
      </w:r>
      <w:r w:rsidR="002B0121">
        <w:t xml:space="preserve">m </w:t>
      </w:r>
      <w:r w:rsidR="002B0121" w:rsidRPr="00C522D6">
        <w:rPr>
          <w:b/>
          <w:bCs/>
        </w:rPr>
        <w:t>ILCA Spring Cup 2.0</w:t>
      </w:r>
      <w:r w:rsidR="002B0121">
        <w:t xml:space="preserve"> </w:t>
      </w:r>
      <w:r w:rsidRPr="00E13B65">
        <w:t xml:space="preserve">statt. </w:t>
      </w:r>
    </w:p>
    <w:p w14:paraId="40156ECE" w14:textId="07538076" w:rsidR="00E13B65" w:rsidRDefault="002B0121" w:rsidP="00E13B65">
      <w:pPr>
        <w:tabs>
          <w:tab w:val="left" w:pos="6631"/>
        </w:tabs>
      </w:pPr>
      <w:r>
        <w:t>Der ILCA Spring Cup (ehemals Laser-Klasse) sollte ursprünglich am Neusiedlersee veranstaltet werden. Der Neusiedlersee verzeichnet heuer allerdings rekordartige Tiefststände beim Wasser</w:t>
      </w:r>
      <w:r w:rsidR="00A5359E">
        <w:softHyphen/>
      </w:r>
      <w:r>
        <w:t>pegel. Das Segeln ist dort momentan n</w:t>
      </w:r>
      <w:r w:rsidR="00714212">
        <w:t>icht bzw. nur</w:t>
      </w:r>
      <w:r>
        <w:t xml:space="preserve"> stark eingeschränkt möglich.</w:t>
      </w:r>
      <w:r>
        <w:tab/>
      </w:r>
      <w:r>
        <w:br/>
        <w:t>Aus diesem Grund trat die ILCA-Klasse kurzfristig an den UYCAs</w:t>
      </w:r>
      <w:r w:rsidR="00D910FE" w:rsidRPr="00D910FE">
        <w:t xml:space="preserve"> </w:t>
      </w:r>
      <w:r w:rsidR="00D910FE">
        <w:t>mit der Anfrage</w:t>
      </w:r>
      <w:r>
        <w:t xml:space="preserve"> heran, ob die Veranstaltung ersatzweise am Attersee</w:t>
      </w:r>
      <w:r w:rsidR="00020DE4">
        <w:t xml:space="preserve"> abgehalten werden </w:t>
      </w:r>
      <w:r w:rsidR="00A5359E">
        <w:t>könne</w:t>
      </w:r>
      <w:r w:rsidR="00020DE4">
        <w:t>.</w:t>
      </w:r>
    </w:p>
    <w:p w14:paraId="762DB528" w14:textId="15256F03" w:rsidR="00020DE4" w:rsidRPr="00E13B65" w:rsidRDefault="00020DE4" w:rsidP="00E13B65">
      <w:pPr>
        <w:tabs>
          <w:tab w:val="left" w:pos="6631"/>
        </w:tabs>
      </w:pPr>
      <w:r>
        <w:t>In den beiden Klassen ILCA 6 und ILCA 7 (ehemals Laser und La</w:t>
      </w:r>
      <w:r w:rsidR="00D910FE">
        <w:t>s</w:t>
      </w:r>
      <w:r>
        <w:t xml:space="preserve">er Radial) sind insgesamt knapp 60 Boote gemeldet. </w:t>
      </w:r>
    </w:p>
    <w:p w14:paraId="29CCD244" w14:textId="3B9885A0" w:rsidR="00E13B65" w:rsidRPr="00E13B65" w:rsidRDefault="00E13B65" w:rsidP="00E13B65">
      <w:pPr>
        <w:tabs>
          <w:tab w:val="left" w:pos="6631"/>
        </w:tabs>
      </w:pPr>
      <w:r w:rsidRPr="00E13B65">
        <w:t xml:space="preserve">Nähere Informationen zu </w:t>
      </w:r>
      <w:r w:rsidR="00020DE4">
        <w:t>den beiden R</w:t>
      </w:r>
      <w:r w:rsidRPr="00E13B65">
        <w:t>egatt</w:t>
      </w:r>
      <w:r w:rsidR="00020DE4">
        <w:t>en</w:t>
      </w:r>
      <w:r w:rsidRPr="00E13B65">
        <w:t xml:space="preserve"> finden Sie in de</w:t>
      </w:r>
      <w:r w:rsidR="00020DE4">
        <w:t>n</w:t>
      </w:r>
      <w:r w:rsidRPr="00E13B65">
        <w:t xml:space="preserve"> beiliegenden Ausschreibung</w:t>
      </w:r>
      <w:r w:rsidR="00020DE4">
        <w:t>en</w:t>
      </w:r>
      <w:r w:rsidRPr="00E13B65">
        <w:t>. Informationen zu unserem Club stehen auf unserer Homepage zur Verfügung. Sollten Sie weitere Fragen haben, oder bei der Regatta vor Ort auf einem Presseboot live dabei sein wollen, stehen wir Ihnen gerne zur Verfügung!</w:t>
      </w:r>
    </w:p>
    <w:p w14:paraId="31AB48DB" w14:textId="77777777" w:rsidR="00E13B65" w:rsidRPr="00E13B65" w:rsidRDefault="00E13B65" w:rsidP="00E13B65">
      <w:pPr>
        <w:tabs>
          <w:tab w:val="left" w:pos="6631"/>
        </w:tabs>
      </w:pPr>
    </w:p>
    <w:p w14:paraId="1316BE59" w14:textId="10F933A7" w:rsidR="00E13B65" w:rsidRPr="00E13B65" w:rsidRDefault="00E13B65" w:rsidP="00E13B65">
      <w:pPr>
        <w:tabs>
          <w:tab w:val="left" w:pos="6631"/>
        </w:tabs>
      </w:pPr>
      <w:r w:rsidRPr="00D910FE">
        <w:t xml:space="preserve">Das beiliegende Bild zeigt </w:t>
      </w:r>
      <w:r w:rsidR="00D910FE" w:rsidRPr="00D910FE">
        <w:t>einen Wettfahrtstart der ILCA-7-Klasse aus dem Vorjahr. U</w:t>
      </w:r>
      <w:r w:rsidRPr="00D910FE">
        <w:t>nter Angabe des Copyrights</w:t>
      </w:r>
      <w:r w:rsidR="00D910FE" w:rsidRPr="00D910FE">
        <w:t xml:space="preserve"> „Sport </w:t>
      </w:r>
      <w:proofErr w:type="spellStart"/>
      <w:r w:rsidR="00D910FE" w:rsidRPr="00D910FE">
        <w:t>Consult</w:t>
      </w:r>
      <w:proofErr w:type="spellEnd"/>
      <w:r w:rsidR="00D910FE" w:rsidRPr="00D910FE">
        <w:t>, Gert Schmidleitner“</w:t>
      </w:r>
      <w:r w:rsidRPr="00D910FE">
        <w:t xml:space="preserve"> ist die Verwendung des Bildes </w:t>
      </w:r>
      <w:r w:rsidR="00D910FE" w:rsidRPr="00D910FE">
        <w:t xml:space="preserve">im Zusammenhang mit der Berichterstattung über diese Veranstaltung </w:t>
      </w:r>
      <w:r w:rsidRPr="00D910FE">
        <w:t>honorarfrei.</w:t>
      </w:r>
    </w:p>
    <w:p w14:paraId="6A910611" w14:textId="5BF43213" w:rsidR="00E13B65" w:rsidRDefault="00E13B65" w:rsidP="00E13B65">
      <w:pPr>
        <w:tabs>
          <w:tab w:val="left" w:pos="6631"/>
        </w:tabs>
      </w:pPr>
    </w:p>
    <w:p w14:paraId="4231F10C" w14:textId="77777777" w:rsidR="00714212" w:rsidRPr="00E13B65" w:rsidRDefault="00714212" w:rsidP="00E13B65">
      <w:pPr>
        <w:tabs>
          <w:tab w:val="left" w:pos="6631"/>
        </w:tabs>
      </w:pPr>
    </w:p>
    <w:p w14:paraId="58A29AAF" w14:textId="77777777" w:rsidR="00E13B65" w:rsidRPr="00714212" w:rsidRDefault="00E13B65" w:rsidP="00E13B65">
      <w:pPr>
        <w:tabs>
          <w:tab w:val="left" w:pos="6631"/>
        </w:tabs>
        <w:rPr>
          <w:b/>
          <w:bCs/>
        </w:rPr>
      </w:pPr>
      <w:r w:rsidRPr="00714212">
        <w:rPr>
          <w:b/>
          <w:bCs/>
        </w:rPr>
        <w:t>Rückfragehinweis</w:t>
      </w:r>
    </w:p>
    <w:p w14:paraId="1038184A" w14:textId="196C78D8" w:rsidR="00714212" w:rsidRDefault="00714212" w:rsidP="00D910FE">
      <w:pPr>
        <w:tabs>
          <w:tab w:val="left" w:pos="6631"/>
        </w:tabs>
        <w:spacing w:after="0"/>
      </w:pPr>
      <w:r>
        <w:lastRenderedPageBreak/>
        <w:t>Wettfahrtleiter: Gert Schmidleitner (</w:t>
      </w:r>
      <w:hyperlink r:id="rId7" w:history="1">
        <w:r w:rsidRPr="00785F51">
          <w:rPr>
            <w:rStyle w:val="Hyperlink"/>
          </w:rPr>
          <w:t>schmidleitner@sportconsult.at</w:t>
        </w:r>
      </w:hyperlink>
      <w:r>
        <w:t>; 0664 / 512 88 03)</w:t>
      </w:r>
    </w:p>
    <w:p w14:paraId="7115039D" w14:textId="73EAC297" w:rsidR="00E13B65" w:rsidRDefault="00E13B65" w:rsidP="00D910FE">
      <w:pPr>
        <w:tabs>
          <w:tab w:val="left" w:pos="6631"/>
        </w:tabs>
        <w:spacing w:after="0"/>
      </w:pPr>
      <w:r w:rsidRPr="00E13B65">
        <w:t>Veranstaltungsleiter</w:t>
      </w:r>
      <w:r w:rsidR="00020DE4">
        <w:t xml:space="preserve"> Star</w:t>
      </w:r>
      <w:r w:rsidRPr="00E13B65">
        <w:t xml:space="preserve"> Günther Lux (g.lux@uycas.at; 0664</w:t>
      </w:r>
      <w:r w:rsidR="00020DE4">
        <w:t xml:space="preserve"> </w:t>
      </w:r>
      <w:r w:rsidRPr="00E13B65">
        <w:t>/</w:t>
      </w:r>
      <w:r w:rsidR="00020DE4">
        <w:t xml:space="preserve"> 12 53 848</w:t>
      </w:r>
      <w:r w:rsidRPr="00E13B65">
        <w:t>)</w:t>
      </w:r>
    </w:p>
    <w:p w14:paraId="26607C35" w14:textId="157A8AE4" w:rsidR="00020DE4" w:rsidRPr="00E13B65" w:rsidRDefault="00020DE4" w:rsidP="00D910FE">
      <w:pPr>
        <w:tabs>
          <w:tab w:val="left" w:pos="6631"/>
        </w:tabs>
        <w:spacing w:after="0"/>
      </w:pPr>
      <w:r>
        <w:t>Veranstaltungsleiter</w:t>
      </w:r>
      <w:r w:rsidR="000E7621">
        <w:t xml:space="preserve"> ILCA</w:t>
      </w:r>
      <w:r>
        <w:t xml:space="preserve"> Marita &amp; Christian Schmid (</w:t>
      </w:r>
      <w:r w:rsidR="000E7621">
        <w:t>austrian</w:t>
      </w:r>
      <w:r>
        <w:t>laser</w:t>
      </w:r>
      <w:r w:rsidR="000E7621">
        <w:t>c</w:t>
      </w:r>
      <w:r>
        <w:t>lass@</w:t>
      </w:r>
      <w:r w:rsidR="000E7621">
        <w:t>gmail.com)</w:t>
      </w:r>
    </w:p>
    <w:p w14:paraId="4E388848" w14:textId="24196AE8" w:rsidR="00E13B65" w:rsidRPr="00E13B65" w:rsidRDefault="00E13B65" w:rsidP="00D910FE">
      <w:pPr>
        <w:tabs>
          <w:tab w:val="left" w:pos="6631"/>
        </w:tabs>
        <w:spacing w:after="0"/>
      </w:pPr>
      <w:r w:rsidRPr="00E13B65">
        <w:t>Pressereferent Matthias Flödl, (matthias.floedl@uycas.at; 0664</w:t>
      </w:r>
      <w:r w:rsidR="00020DE4">
        <w:t xml:space="preserve"> </w:t>
      </w:r>
      <w:r w:rsidRPr="00E13B65">
        <w:t>/</w:t>
      </w:r>
      <w:r w:rsidR="00020DE4">
        <w:t xml:space="preserve"> </w:t>
      </w:r>
      <w:r w:rsidRPr="00E13B65">
        <w:t>42 69 442)</w:t>
      </w:r>
    </w:p>
    <w:p w14:paraId="69D121DF" w14:textId="26BB20EC" w:rsidR="00E13B65" w:rsidRPr="00E13B65" w:rsidRDefault="00E13B65" w:rsidP="00D910FE">
      <w:pPr>
        <w:tabs>
          <w:tab w:val="left" w:pos="6631"/>
        </w:tabs>
        <w:spacing w:after="0"/>
      </w:pPr>
      <w:r w:rsidRPr="00E13B65">
        <w:t>Sekretariat (sekretariat@uycas.at)</w:t>
      </w:r>
    </w:p>
    <w:p w14:paraId="170D618C" w14:textId="77777777" w:rsidR="00E13B65" w:rsidRPr="00E13B65" w:rsidRDefault="00E13B65" w:rsidP="00E13B65">
      <w:pPr>
        <w:tabs>
          <w:tab w:val="left" w:pos="6631"/>
        </w:tabs>
      </w:pPr>
    </w:p>
    <w:p w14:paraId="6D9E4AC2" w14:textId="3D544089" w:rsidR="00767B62" w:rsidRPr="00714212" w:rsidRDefault="00E13B65" w:rsidP="00E13B65">
      <w:pPr>
        <w:tabs>
          <w:tab w:val="left" w:pos="6631"/>
        </w:tabs>
      </w:pPr>
      <w:r w:rsidRPr="00E13B65">
        <w:t>Beilagen wie erwähnt.</w:t>
      </w:r>
    </w:p>
    <w:sectPr w:rsidR="00767B62" w:rsidRPr="00714212" w:rsidSect="00A35E68">
      <w:headerReference w:type="default" r:id="rId8"/>
      <w:footerReference w:type="default" r:id="rId9"/>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panose1 w:val="020B0500000000000000"/>
    <w:charset w:val="00"/>
    <w:family w:val="swiss"/>
    <w:pitch w:val="variable"/>
    <w:sig w:usb0="00000083" w:usb1="00000000" w:usb2="00000000" w:usb3="00000000" w:csb0="00000009" w:csb1="00000000"/>
  </w:font>
  <w:font w:name="Ariston">
    <w:panose1 w:val="000004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2" name="Grafik 2"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E7621"/>
    <w:rsid w:val="00176178"/>
    <w:rsid w:val="002B0121"/>
    <w:rsid w:val="00304E95"/>
    <w:rsid w:val="003415B9"/>
    <w:rsid w:val="00590893"/>
    <w:rsid w:val="00714212"/>
    <w:rsid w:val="00767B62"/>
    <w:rsid w:val="007E4BD7"/>
    <w:rsid w:val="00861930"/>
    <w:rsid w:val="00906E93"/>
    <w:rsid w:val="00926EE1"/>
    <w:rsid w:val="0094171E"/>
    <w:rsid w:val="00A2149B"/>
    <w:rsid w:val="00A35E68"/>
    <w:rsid w:val="00A5359E"/>
    <w:rsid w:val="00AB289B"/>
    <w:rsid w:val="00C522D6"/>
    <w:rsid w:val="00D910FE"/>
    <w:rsid w:val="00E13B65"/>
    <w:rsid w:val="00EB1C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Sekretariat</cp:lastModifiedBy>
  <cp:revision>2</cp:revision>
  <dcterms:created xsi:type="dcterms:W3CDTF">2022-06-02T14:16:00Z</dcterms:created>
  <dcterms:modified xsi:type="dcterms:W3CDTF">2022-06-02T14:16:00Z</dcterms:modified>
</cp:coreProperties>
</file>