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81DF8" w14:textId="77777777" w:rsidR="00291D92" w:rsidRPr="001E405C" w:rsidRDefault="00A401A9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 w:rsidRPr="001E405C">
        <w:rPr>
          <w:rFonts w:asciiTheme="majorHAnsi" w:hAnsiTheme="majorHAnsi" w:cstheme="majorHAnsi"/>
          <w:b/>
          <w:sz w:val="28"/>
        </w:rPr>
        <w:t>Pressemitteilung</w:t>
      </w:r>
    </w:p>
    <w:p w14:paraId="7282B325" w14:textId="34627B0B" w:rsidR="00651205" w:rsidRPr="004A4B53" w:rsidRDefault="004B288C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40"/>
        </w:rPr>
      </w:pPr>
      <w:r>
        <w:rPr>
          <w:rFonts w:asciiTheme="majorHAnsi" w:hAnsiTheme="majorHAnsi" w:cstheme="majorHAnsi"/>
          <w:b/>
          <w:sz w:val="40"/>
        </w:rPr>
        <w:t>Internationale Österreichische Meisterschaft der Tempest-Klasse,</w:t>
      </w:r>
      <w:r w:rsidR="001E405C">
        <w:rPr>
          <w:rFonts w:asciiTheme="majorHAnsi" w:hAnsiTheme="majorHAnsi" w:cstheme="majorHAnsi"/>
          <w:b/>
          <w:sz w:val="40"/>
        </w:rPr>
        <w:t xml:space="preserve"> </w:t>
      </w:r>
      <w:r w:rsidR="00B30D84">
        <w:rPr>
          <w:rFonts w:asciiTheme="majorHAnsi" w:hAnsiTheme="majorHAnsi" w:cstheme="majorHAnsi"/>
          <w:b/>
          <w:sz w:val="40"/>
        </w:rPr>
        <w:t xml:space="preserve">&amp; </w:t>
      </w:r>
      <w:r>
        <w:rPr>
          <w:rFonts w:asciiTheme="majorHAnsi" w:hAnsiTheme="majorHAnsi" w:cstheme="majorHAnsi"/>
          <w:b/>
          <w:sz w:val="40"/>
        </w:rPr>
        <w:t>Attersee Trophy D-</w:t>
      </w:r>
      <w:proofErr w:type="spellStart"/>
      <w:r>
        <w:rPr>
          <w:rFonts w:asciiTheme="majorHAnsi" w:hAnsiTheme="majorHAnsi" w:cstheme="majorHAnsi"/>
          <w:b/>
          <w:sz w:val="40"/>
        </w:rPr>
        <w:t>One</w:t>
      </w:r>
      <w:proofErr w:type="spellEnd"/>
      <w:r>
        <w:rPr>
          <w:rFonts w:asciiTheme="majorHAnsi" w:hAnsiTheme="majorHAnsi" w:cstheme="majorHAnsi"/>
          <w:b/>
          <w:sz w:val="40"/>
        </w:rPr>
        <w:t>-Klasse</w:t>
      </w:r>
    </w:p>
    <w:p w14:paraId="1B1F7C9E" w14:textId="5C3949E3" w:rsidR="00651205" w:rsidRPr="004B288C" w:rsidRDefault="005D4594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  <w:lang w:val="en-GB"/>
        </w:rPr>
      </w:pPr>
      <w:r w:rsidRPr="004B288C">
        <w:rPr>
          <w:rFonts w:asciiTheme="majorHAnsi" w:hAnsiTheme="majorHAnsi" w:cstheme="majorHAnsi"/>
          <w:b/>
          <w:sz w:val="28"/>
          <w:lang w:val="en-GB"/>
        </w:rPr>
        <w:t>1</w:t>
      </w:r>
      <w:r w:rsidR="004B288C" w:rsidRPr="004B288C">
        <w:rPr>
          <w:rFonts w:asciiTheme="majorHAnsi" w:hAnsiTheme="majorHAnsi" w:cstheme="majorHAnsi"/>
          <w:b/>
          <w:sz w:val="28"/>
          <w:lang w:val="en-GB"/>
        </w:rPr>
        <w:t>9</w:t>
      </w:r>
      <w:r w:rsidR="004A4B53" w:rsidRPr="004B288C">
        <w:rPr>
          <w:rFonts w:asciiTheme="majorHAnsi" w:hAnsiTheme="majorHAnsi" w:cstheme="majorHAnsi"/>
          <w:b/>
          <w:sz w:val="28"/>
          <w:lang w:val="en-GB"/>
        </w:rPr>
        <w:t xml:space="preserve">. - </w:t>
      </w:r>
      <w:r w:rsidR="004B288C" w:rsidRPr="004B288C">
        <w:rPr>
          <w:rFonts w:asciiTheme="majorHAnsi" w:hAnsiTheme="majorHAnsi" w:cstheme="majorHAnsi"/>
          <w:b/>
          <w:sz w:val="28"/>
          <w:lang w:val="en-GB"/>
        </w:rPr>
        <w:t>20</w:t>
      </w:r>
      <w:r w:rsidR="004A4B53" w:rsidRPr="004B288C">
        <w:rPr>
          <w:rFonts w:asciiTheme="majorHAnsi" w:hAnsiTheme="majorHAnsi" w:cstheme="majorHAnsi"/>
          <w:b/>
          <w:sz w:val="28"/>
          <w:lang w:val="en-GB"/>
        </w:rPr>
        <w:t>.0</w:t>
      </w:r>
      <w:r w:rsidR="004B288C" w:rsidRPr="004B288C">
        <w:rPr>
          <w:rFonts w:asciiTheme="majorHAnsi" w:hAnsiTheme="majorHAnsi" w:cstheme="majorHAnsi"/>
          <w:b/>
          <w:sz w:val="28"/>
          <w:lang w:val="en-GB"/>
        </w:rPr>
        <w:t>6</w:t>
      </w:r>
      <w:r w:rsidR="004A4B53" w:rsidRPr="004B288C">
        <w:rPr>
          <w:rFonts w:asciiTheme="majorHAnsi" w:hAnsiTheme="majorHAnsi" w:cstheme="majorHAnsi"/>
          <w:b/>
          <w:sz w:val="28"/>
          <w:lang w:val="en-GB"/>
        </w:rPr>
        <w:t>.20</w:t>
      </w:r>
      <w:r w:rsidR="00AD56A0" w:rsidRPr="004B288C">
        <w:rPr>
          <w:rFonts w:asciiTheme="majorHAnsi" w:hAnsiTheme="majorHAnsi" w:cstheme="majorHAnsi"/>
          <w:b/>
          <w:sz w:val="28"/>
          <w:lang w:val="en-GB"/>
        </w:rPr>
        <w:t>21</w:t>
      </w:r>
      <w:r w:rsidR="00A401A9" w:rsidRPr="004B288C">
        <w:rPr>
          <w:rFonts w:asciiTheme="majorHAnsi" w:hAnsiTheme="majorHAnsi" w:cstheme="majorHAnsi"/>
          <w:b/>
          <w:sz w:val="28"/>
          <w:lang w:val="en-GB"/>
        </w:rPr>
        <w:t xml:space="preserve"> - </w:t>
      </w:r>
      <w:r w:rsidR="00192D0E" w:rsidRPr="004B288C">
        <w:rPr>
          <w:rFonts w:asciiTheme="majorHAnsi" w:hAnsiTheme="majorHAnsi" w:cstheme="majorHAnsi"/>
          <w:b/>
          <w:sz w:val="28"/>
          <w:lang w:val="en-GB"/>
        </w:rPr>
        <w:t xml:space="preserve">Union-Yacht-Club </w:t>
      </w:r>
      <w:r w:rsidR="00651205" w:rsidRPr="004B288C">
        <w:rPr>
          <w:rFonts w:asciiTheme="majorHAnsi" w:hAnsiTheme="majorHAnsi" w:cstheme="majorHAnsi"/>
          <w:b/>
          <w:sz w:val="28"/>
          <w:lang w:val="en-GB"/>
        </w:rPr>
        <w:t>Attersee</w:t>
      </w:r>
    </w:p>
    <w:p w14:paraId="4D3E8155" w14:textId="77777777" w:rsidR="00B30D84" w:rsidRPr="004B288C" w:rsidRDefault="00800365" w:rsidP="00FB7F14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Cs w:val="20"/>
          <w:lang w:val="en-GB"/>
        </w:rPr>
      </w:pPr>
      <w:r w:rsidRPr="004B288C">
        <w:rPr>
          <w:rFonts w:asciiTheme="majorHAnsi" w:hAnsiTheme="majorHAnsi" w:cstheme="majorHAnsi"/>
          <w:b/>
          <w:sz w:val="20"/>
          <w:szCs w:val="20"/>
          <w:lang w:val="en-GB"/>
        </w:rPr>
        <w:br/>
      </w:r>
    </w:p>
    <w:p w14:paraId="21FC7BB6" w14:textId="6F478622" w:rsidR="00F069E8" w:rsidRPr="004B288C" w:rsidRDefault="00F069E8" w:rsidP="00FB7F14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 w:val="20"/>
          <w:szCs w:val="20"/>
          <w:lang w:val="en-GB"/>
        </w:rPr>
      </w:pPr>
    </w:p>
    <w:p w14:paraId="6E22C570" w14:textId="77777777" w:rsidR="00B003D7" w:rsidRPr="004B288C" w:rsidRDefault="00B003D7" w:rsidP="00FB7F14">
      <w:pPr>
        <w:spacing w:line="276" w:lineRule="auto"/>
        <w:ind w:left="-426" w:right="1411"/>
        <w:rPr>
          <w:rFonts w:asciiTheme="majorHAnsi" w:hAnsiTheme="majorHAnsi" w:cstheme="majorHAnsi"/>
          <w:b/>
          <w:sz w:val="20"/>
          <w:szCs w:val="20"/>
          <w:lang w:val="en-GB"/>
        </w:rPr>
      </w:pPr>
    </w:p>
    <w:p w14:paraId="22BB0B7A" w14:textId="396C7FE6" w:rsidR="00D63D3B" w:rsidRDefault="004B288C" w:rsidP="00B003D7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>32 Tempest</w:t>
      </w:r>
      <w:r w:rsidR="00DC19A6">
        <w:rPr>
          <w:rFonts w:asciiTheme="majorHAnsi" w:hAnsiTheme="majorHAnsi" w:cstheme="majorHAnsi"/>
          <w:sz w:val="22"/>
          <w:szCs w:val="20"/>
        </w:rPr>
        <w:t>-</w:t>
      </w:r>
      <w:r>
        <w:rPr>
          <w:rFonts w:asciiTheme="majorHAnsi" w:hAnsiTheme="majorHAnsi" w:cstheme="majorHAnsi"/>
          <w:sz w:val="22"/>
          <w:szCs w:val="20"/>
        </w:rPr>
        <w:t>Segler*innen aus Österreich und Deutschland und 11 D-</w:t>
      </w:r>
      <w:proofErr w:type="spellStart"/>
      <w:r>
        <w:rPr>
          <w:rFonts w:asciiTheme="majorHAnsi" w:hAnsiTheme="majorHAnsi" w:cstheme="majorHAnsi"/>
          <w:sz w:val="22"/>
          <w:szCs w:val="20"/>
        </w:rPr>
        <w:t>One</w:t>
      </w:r>
      <w:proofErr w:type="spellEnd"/>
      <w:r w:rsidR="00DC19A6">
        <w:rPr>
          <w:rFonts w:asciiTheme="majorHAnsi" w:hAnsiTheme="majorHAnsi" w:cstheme="majorHAnsi"/>
          <w:sz w:val="22"/>
          <w:szCs w:val="20"/>
        </w:rPr>
        <w:t>-</w:t>
      </w:r>
      <w:r>
        <w:rPr>
          <w:rFonts w:asciiTheme="majorHAnsi" w:hAnsiTheme="majorHAnsi" w:cstheme="majorHAnsi"/>
          <w:sz w:val="22"/>
          <w:szCs w:val="20"/>
        </w:rPr>
        <w:t>Segler aus Österreich, Tschechien, Polen und Deutschland zeigten bei Temperaturen über 30 Grad ihre Geduld.</w:t>
      </w:r>
    </w:p>
    <w:p w14:paraId="177361A4" w14:textId="40758DCB" w:rsidR="007B6428" w:rsidRDefault="007B6428" w:rsidP="00B003D7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14:paraId="7BB5C28C" w14:textId="30891D49" w:rsidR="00B30D84" w:rsidRDefault="004B288C" w:rsidP="004B288C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 xml:space="preserve">Axel Wiesinger (UYCAs), der amtierende </w:t>
      </w:r>
      <w:r w:rsidR="00853706">
        <w:rPr>
          <w:rFonts w:asciiTheme="majorHAnsi" w:hAnsiTheme="majorHAnsi" w:cstheme="majorHAnsi"/>
          <w:sz w:val="22"/>
          <w:szCs w:val="20"/>
        </w:rPr>
        <w:t>ö</w:t>
      </w:r>
      <w:r>
        <w:rPr>
          <w:rFonts w:asciiTheme="majorHAnsi" w:hAnsiTheme="majorHAnsi" w:cstheme="majorHAnsi"/>
          <w:sz w:val="22"/>
          <w:szCs w:val="20"/>
        </w:rPr>
        <w:t>sterreichische Meister</w:t>
      </w:r>
      <w:r w:rsidR="00853706">
        <w:rPr>
          <w:rFonts w:asciiTheme="majorHAnsi" w:hAnsiTheme="majorHAnsi" w:cstheme="majorHAnsi"/>
          <w:sz w:val="22"/>
          <w:szCs w:val="20"/>
        </w:rPr>
        <w:t>,</w:t>
      </w:r>
      <w:r>
        <w:rPr>
          <w:rFonts w:asciiTheme="majorHAnsi" w:hAnsiTheme="majorHAnsi" w:cstheme="majorHAnsi"/>
          <w:sz w:val="22"/>
          <w:szCs w:val="20"/>
        </w:rPr>
        <w:t xml:space="preserve"> fasst den heutigen Tag zusammen: „Was für ein herrlicher Badetag!“</w:t>
      </w:r>
      <w:r w:rsidR="00853706">
        <w:rPr>
          <w:rFonts w:asciiTheme="majorHAnsi" w:hAnsiTheme="majorHAnsi" w:cstheme="majorHAnsi"/>
          <w:sz w:val="22"/>
          <w:szCs w:val="20"/>
        </w:rPr>
        <w:t xml:space="preserve"> </w:t>
      </w:r>
      <w:r>
        <w:rPr>
          <w:rFonts w:asciiTheme="majorHAnsi" w:hAnsiTheme="majorHAnsi" w:cstheme="majorHAnsi"/>
          <w:sz w:val="22"/>
          <w:szCs w:val="20"/>
        </w:rPr>
        <w:t>Diese Aussage finden tausende Urlauber am Attersee sicher richtig, aber für Segler zählt Wind mehr als Sonne.</w:t>
      </w:r>
      <w:r w:rsidR="00853706">
        <w:rPr>
          <w:rFonts w:asciiTheme="majorHAnsi" w:hAnsiTheme="majorHAnsi" w:cstheme="majorHAnsi"/>
          <w:sz w:val="22"/>
          <w:szCs w:val="20"/>
        </w:rPr>
        <w:t xml:space="preserve"> Aus Windmangel konnte heute keine einzige Wettfahrt gesegelt werden.</w:t>
      </w:r>
    </w:p>
    <w:p w14:paraId="1BA0C482" w14:textId="25D0B775" w:rsidR="00B003D7" w:rsidRDefault="00B003D7" w:rsidP="00B003D7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14:paraId="38FD1F8F" w14:textId="127373F2" w:rsidR="00853706" w:rsidRDefault="004B288C" w:rsidP="00853706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>
        <w:rPr>
          <w:rFonts w:asciiTheme="majorHAnsi" w:hAnsiTheme="majorHAnsi" w:cstheme="majorHAnsi"/>
          <w:sz w:val="22"/>
          <w:szCs w:val="20"/>
        </w:rPr>
        <w:t>Die Weltmeister von 2018 Spranger/Kopp (Deutschland)</w:t>
      </w:r>
      <w:r w:rsidR="00853706">
        <w:rPr>
          <w:rFonts w:asciiTheme="majorHAnsi" w:hAnsiTheme="majorHAnsi" w:cstheme="majorHAnsi"/>
          <w:sz w:val="22"/>
          <w:szCs w:val="20"/>
        </w:rPr>
        <w:t xml:space="preserve"> hatten für diese Regatta gemeldet,</w:t>
      </w:r>
      <w:r>
        <w:rPr>
          <w:rFonts w:asciiTheme="majorHAnsi" w:hAnsiTheme="majorHAnsi" w:cstheme="majorHAnsi"/>
          <w:sz w:val="22"/>
          <w:szCs w:val="20"/>
        </w:rPr>
        <w:t xml:space="preserve"> konnten </w:t>
      </w:r>
      <w:r w:rsidR="00853706">
        <w:rPr>
          <w:rFonts w:asciiTheme="majorHAnsi" w:hAnsiTheme="majorHAnsi" w:cstheme="majorHAnsi"/>
          <w:sz w:val="22"/>
          <w:szCs w:val="20"/>
        </w:rPr>
        <w:t xml:space="preserve">aber </w:t>
      </w:r>
      <w:r>
        <w:rPr>
          <w:rFonts w:asciiTheme="majorHAnsi" w:hAnsiTheme="majorHAnsi" w:cstheme="majorHAnsi"/>
          <w:sz w:val="22"/>
          <w:szCs w:val="20"/>
        </w:rPr>
        <w:t xml:space="preserve">leider nicht kommen. Eine Verletzung zwingt sie zur Pause, sie wollen zur Weltmeisterschaft </w:t>
      </w:r>
      <w:r w:rsidR="00853706">
        <w:rPr>
          <w:rFonts w:asciiTheme="majorHAnsi" w:hAnsiTheme="majorHAnsi" w:cstheme="majorHAnsi"/>
          <w:sz w:val="22"/>
          <w:szCs w:val="20"/>
        </w:rPr>
        <w:t xml:space="preserve">Anfang Juli 2021 am Gardasee wieder fit sein. </w:t>
      </w:r>
    </w:p>
    <w:p w14:paraId="4962403D" w14:textId="77777777" w:rsidR="00853706" w:rsidRDefault="00853706" w:rsidP="00853706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14:paraId="71A76C97" w14:textId="393FBB1C" w:rsidR="00853706" w:rsidRPr="00853706" w:rsidRDefault="00853706" w:rsidP="00853706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  <w:r w:rsidRPr="00853706">
        <w:rPr>
          <w:rFonts w:asciiTheme="majorHAnsi" w:hAnsiTheme="majorHAnsi" w:cstheme="majorHAnsi"/>
          <w:sz w:val="22"/>
          <w:szCs w:val="20"/>
        </w:rPr>
        <w:t>Das beiliegende Bild zeigt die österreichischen Meister 2020 WIESINGER-</w:t>
      </w:r>
      <w:proofErr w:type="spellStart"/>
      <w:r w:rsidRPr="00853706">
        <w:rPr>
          <w:rFonts w:asciiTheme="majorHAnsi" w:hAnsiTheme="majorHAnsi" w:cstheme="majorHAnsi"/>
          <w:sz w:val="22"/>
          <w:szCs w:val="20"/>
        </w:rPr>
        <w:t>Tschepen</w:t>
      </w:r>
      <w:proofErr w:type="spellEnd"/>
      <w:r w:rsidR="00DC19A6">
        <w:rPr>
          <w:rFonts w:asciiTheme="majorHAnsi" w:hAnsiTheme="majorHAnsi" w:cstheme="majorHAnsi"/>
          <w:sz w:val="22"/>
          <w:szCs w:val="20"/>
        </w:rPr>
        <w:t>,</w:t>
      </w:r>
      <w:r w:rsidRPr="00853706">
        <w:rPr>
          <w:rFonts w:asciiTheme="majorHAnsi" w:hAnsiTheme="majorHAnsi" w:cstheme="majorHAnsi"/>
          <w:sz w:val="22"/>
          <w:szCs w:val="20"/>
        </w:rPr>
        <w:t xml:space="preserve"> welche im UYCAs ausgetragen wurde.</w:t>
      </w:r>
      <w:r>
        <w:rPr>
          <w:rFonts w:asciiTheme="majorHAnsi" w:hAnsiTheme="majorHAnsi" w:cstheme="majorHAnsi"/>
          <w:sz w:val="22"/>
          <w:szCs w:val="20"/>
        </w:rPr>
        <w:t xml:space="preserve"> </w:t>
      </w:r>
      <w:r w:rsidRPr="00853706">
        <w:rPr>
          <w:rFonts w:asciiTheme="majorHAnsi" w:hAnsiTheme="majorHAnsi" w:cstheme="majorHAnsi"/>
          <w:sz w:val="22"/>
          <w:szCs w:val="20"/>
        </w:rPr>
        <w:t>Das Copyright liegt bei Stephan Hofinger, unter Angabe des Copyrights ist die Verwendung de</w:t>
      </w:r>
      <w:r w:rsidR="00DC19A6">
        <w:rPr>
          <w:rFonts w:asciiTheme="majorHAnsi" w:hAnsiTheme="majorHAnsi" w:cstheme="majorHAnsi"/>
          <w:sz w:val="22"/>
          <w:szCs w:val="20"/>
        </w:rPr>
        <w:t>s</w:t>
      </w:r>
      <w:r w:rsidRPr="00853706">
        <w:rPr>
          <w:rFonts w:asciiTheme="majorHAnsi" w:hAnsiTheme="majorHAnsi" w:cstheme="majorHAnsi"/>
          <w:sz w:val="22"/>
          <w:szCs w:val="20"/>
        </w:rPr>
        <w:t xml:space="preserve"> Bilde</w:t>
      </w:r>
      <w:r w:rsidR="00DC19A6">
        <w:rPr>
          <w:rFonts w:asciiTheme="majorHAnsi" w:hAnsiTheme="majorHAnsi" w:cstheme="majorHAnsi"/>
          <w:sz w:val="22"/>
          <w:szCs w:val="20"/>
        </w:rPr>
        <w:t>s</w:t>
      </w:r>
      <w:r w:rsidRPr="00853706">
        <w:rPr>
          <w:rFonts w:asciiTheme="majorHAnsi" w:hAnsiTheme="majorHAnsi" w:cstheme="majorHAnsi"/>
          <w:sz w:val="22"/>
          <w:szCs w:val="20"/>
        </w:rPr>
        <w:t xml:space="preserve"> honorarfrei.</w:t>
      </w:r>
    </w:p>
    <w:p w14:paraId="5E284CFB" w14:textId="77777777" w:rsidR="00853706" w:rsidRDefault="00853706" w:rsidP="00B003D7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14:paraId="6A60E80B" w14:textId="77777777" w:rsidR="001E405C" w:rsidRPr="001E405C" w:rsidRDefault="001E405C" w:rsidP="001E405C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</w:rPr>
      </w:pPr>
    </w:p>
    <w:p w14:paraId="22B2DF4A" w14:textId="77777777" w:rsidR="00800365" w:rsidRPr="00A10777" w:rsidRDefault="00CA5A63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A10777">
        <w:rPr>
          <w:rFonts w:asciiTheme="majorHAnsi" w:hAnsiTheme="majorHAnsi" w:cstheme="majorHAnsi"/>
          <w:sz w:val="22"/>
          <w:szCs w:val="22"/>
        </w:rPr>
        <w:t xml:space="preserve">Weitere Informationen zum Club und seinen Regatten finden Sie auf </w:t>
      </w:r>
      <w:hyperlink r:id="rId7" w:history="1">
        <w:r w:rsidRPr="00A10777">
          <w:rPr>
            <w:rStyle w:val="Hyperlink"/>
            <w:rFonts w:asciiTheme="majorHAnsi" w:hAnsiTheme="majorHAnsi" w:cstheme="majorHAnsi"/>
            <w:sz w:val="22"/>
            <w:szCs w:val="22"/>
          </w:rPr>
          <w:t>www.uycas.at</w:t>
        </w:r>
      </w:hyperlink>
      <w:r w:rsidRPr="00A10777">
        <w:rPr>
          <w:rFonts w:asciiTheme="majorHAnsi" w:hAnsiTheme="majorHAnsi" w:cstheme="majorHAnsi"/>
          <w:sz w:val="22"/>
          <w:szCs w:val="22"/>
        </w:rPr>
        <w:t>.</w:t>
      </w:r>
    </w:p>
    <w:p w14:paraId="432CE5EF" w14:textId="77777777" w:rsidR="003D0553" w:rsidRPr="00A10777" w:rsidRDefault="003D0553" w:rsidP="00FB7F14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</w:p>
    <w:p w14:paraId="6ECCEC92" w14:textId="77777777" w:rsidR="00853706" w:rsidRDefault="004E36AF" w:rsidP="00853706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A10777">
        <w:rPr>
          <w:rFonts w:asciiTheme="majorHAnsi" w:hAnsiTheme="majorHAnsi" w:cstheme="majorHAnsi"/>
          <w:sz w:val="22"/>
          <w:szCs w:val="22"/>
        </w:rPr>
        <w:t xml:space="preserve">Die </w:t>
      </w:r>
      <w:r w:rsidR="00B30D84">
        <w:rPr>
          <w:rFonts w:asciiTheme="majorHAnsi" w:hAnsiTheme="majorHAnsi" w:cstheme="majorHAnsi"/>
          <w:sz w:val="22"/>
          <w:szCs w:val="22"/>
        </w:rPr>
        <w:t>gemeldeten Teilnehmer</w:t>
      </w:r>
      <w:r w:rsidR="00800365" w:rsidRPr="00A10777">
        <w:rPr>
          <w:rFonts w:asciiTheme="majorHAnsi" w:hAnsiTheme="majorHAnsi" w:cstheme="majorHAnsi"/>
          <w:sz w:val="22"/>
          <w:szCs w:val="22"/>
        </w:rPr>
        <w:t xml:space="preserve"> der Regatta finden Sie hier:</w:t>
      </w:r>
      <w:r w:rsidRPr="00A10777">
        <w:rPr>
          <w:rFonts w:asciiTheme="majorHAnsi" w:hAnsiTheme="majorHAnsi" w:cstheme="majorHAnsi"/>
          <w:sz w:val="22"/>
          <w:szCs w:val="22"/>
        </w:rPr>
        <w:t xml:space="preserve"> </w:t>
      </w:r>
      <w:hyperlink r:id="rId8" w:history="1">
        <w:r w:rsidRPr="00A10777">
          <w:rPr>
            <w:rStyle w:val="Hyperlink"/>
            <w:rFonts w:asciiTheme="majorHAnsi" w:hAnsiTheme="majorHAnsi" w:cstheme="majorHAnsi"/>
            <w:sz w:val="22"/>
            <w:szCs w:val="22"/>
          </w:rPr>
          <w:t>http://www.uycas.at/regatten.html</w:t>
        </w:r>
      </w:hyperlink>
      <w:r w:rsidRPr="00A1077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F663AFE" w14:textId="1216D328" w:rsidR="00853706" w:rsidRDefault="00853706" w:rsidP="00853706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</w:p>
    <w:p w14:paraId="10AF5065" w14:textId="77777777" w:rsidR="00DC19A6" w:rsidRDefault="00DC19A6" w:rsidP="00853706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</w:p>
    <w:p w14:paraId="09F95A45" w14:textId="77777777" w:rsidR="00853706" w:rsidRDefault="00853706" w:rsidP="00853706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853706">
        <w:rPr>
          <w:rFonts w:asciiTheme="majorHAnsi" w:hAnsiTheme="majorHAnsi" w:cstheme="majorHAnsi"/>
          <w:b/>
          <w:bCs/>
          <w:sz w:val="22"/>
          <w:szCs w:val="22"/>
        </w:rPr>
        <w:t>Rückfragehinweis</w:t>
      </w:r>
    </w:p>
    <w:p w14:paraId="4C5C294D" w14:textId="451A03F6" w:rsidR="00853706" w:rsidRDefault="00853706" w:rsidP="00853706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853706">
        <w:rPr>
          <w:rFonts w:asciiTheme="majorHAnsi" w:hAnsiTheme="majorHAnsi" w:cstheme="majorHAnsi"/>
          <w:sz w:val="22"/>
          <w:szCs w:val="22"/>
        </w:rPr>
        <w:t>Pressereferent Matthias Flödl, (</w:t>
      </w:r>
      <w:hyperlink r:id="rId9" w:history="1">
        <w:r w:rsidRPr="00853706">
          <w:rPr>
            <w:rFonts w:asciiTheme="majorHAnsi" w:hAnsiTheme="majorHAnsi" w:cstheme="majorHAnsi"/>
            <w:sz w:val="22"/>
            <w:szCs w:val="22"/>
          </w:rPr>
          <w:t>matthias.floedl@uycas.at</w:t>
        </w:r>
      </w:hyperlink>
      <w:r w:rsidRPr="00853706">
        <w:rPr>
          <w:rFonts w:asciiTheme="majorHAnsi" w:hAnsiTheme="majorHAnsi" w:cstheme="majorHAnsi"/>
          <w:sz w:val="22"/>
          <w:szCs w:val="22"/>
        </w:rPr>
        <w:t>; 0664/4269 442)</w:t>
      </w:r>
    </w:p>
    <w:p w14:paraId="1980CA73" w14:textId="37E0C608" w:rsidR="00853706" w:rsidRDefault="00853706" w:rsidP="00853706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853706">
        <w:rPr>
          <w:rFonts w:asciiTheme="majorHAnsi" w:hAnsiTheme="majorHAnsi" w:cstheme="majorHAnsi"/>
          <w:sz w:val="22"/>
          <w:szCs w:val="22"/>
        </w:rPr>
        <w:t>Veranstaltungsleiter Tempest Christian Hotwagner (christian.hotwagner@gmx.at; 0676/9266 100)</w:t>
      </w:r>
    </w:p>
    <w:p w14:paraId="13943432" w14:textId="61CAB078" w:rsidR="00853706" w:rsidRDefault="00853706" w:rsidP="00853706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853706">
        <w:rPr>
          <w:rFonts w:asciiTheme="majorHAnsi" w:hAnsiTheme="majorHAnsi" w:cstheme="majorHAnsi"/>
          <w:sz w:val="22"/>
          <w:szCs w:val="22"/>
        </w:rPr>
        <w:t>Veranstaltungsleiter D-</w:t>
      </w:r>
      <w:proofErr w:type="spellStart"/>
      <w:r w:rsidRPr="00853706">
        <w:rPr>
          <w:rFonts w:asciiTheme="majorHAnsi" w:hAnsiTheme="majorHAnsi" w:cstheme="majorHAnsi"/>
          <w:sz w:val="22"/>
          <w:szCs w:val="22"/>
        </w:rPr>
        <w:t>One</w:t>
      </w:r>
      <w:proofErr w:type="spellEnd"/>
      <w:r w:rsidRPr="00853706">
        <w:rPr>
          <w:rFonts w:asciiTheme="majorHAnsi" w:hAnsiTheme="majorHAnsi" w:cstheme="majorHAnsi"/>
          <w:sz w:val="22"/>
          <w:szCs w:val="22"/>
        </w:rPr>
        <w:t xml:space="preserve"> Felix Hofinger (</w:t>
      </w:r>
      <w:hyperlink r:id="rId10" w:history="1">
        <w:r w:rsidRPr="00853706">
          <w:rPr>
            <w:rFonts w:asciiTheme="majorHAnsi" w:hAnsiTheme="majorHAnsi" w:cstheme="majorHAnsi"/>
            <w:sz w:val="22"/>
            <w:szCs w:val="22"/>
          </w:rPr>
          <w:t>felix.hofinger@gmail.com</w:t>
        </w:r>
      </w:hyperlink>
      <w:r w:rsidRPr="00853706">
        <w:rPr>
          <w:rFonts w:asciiTheme="majorHAnsi" w:hAnsiTheme="majorHAnsi" w:cstheme="majorHAnsi"/>
          <w:sz w:val="22"/>
          <w:szCs w:val="22"/>
        </w:rPr>
        <w:t>; 0664/1511 149</w:t>
      </w:r>
      <w:r w:rsidR="00DC19A6">
        <w:rPr>
          <w:rFonts w:asciiTheme="majorHAnsi" w:hAnsiTheme="majorHAnsi" w:cstheme="majorHAnsi"/>
          <w:sz w:val="22"/>
          <w:szCs w:val="22"/>
        </w:rPr>
        <w:t>)</w:t>
      </w:r>
    </w:p>
    <w:p w14:paraId="1E19B690" w14:textId="39B944E1" w:rsidR="00853706" w:rsidRPr="00853706" w:rsidRDefault="00853706" w:rsidP="00853706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2"/>
        </w:rPr>
      </w:pPr>
      <w:r w:rsidRPr="00853706">
        <w:rPr>
          <w:rFonts w:asciiTheme="majorHAnsi" w:hAnsiTheme="majorHAnsi" w:cstheme="majorHAnsi"/>
          <w:sz w:val="22"/>
          <w:szCs w:val="22"/>
        </w:rPr>
        <w:t>Sekretariat (</w:t>
      </w:r>
      <w:hyperlink r:id="rId11" w:history="1">
        <w:r w:rsidRPr="00853706">
          <w:rPr>
            <w:rFonts w:asciiTheme="majorHAnsi" w:hAnsiTheme="majorHAnsi" w:cstheme="majorHAnsi"/>
            <w:sz w:val="22"/>
            <w:szCs w:val="22"/>
          </w:rPr>
          <w:t>sekretariat@uycas.at</w:t>
        </w:r>
      </w:hyperlink>
      <w:r w:rsidRPr="00853706">
        <w:rPr>
          <w:rFonts w:asciiTheme="majorHAnsi" w:hAnsiTheme="majorHAnsi" w:cstheme="majorHAnsi"/>
          <w:sz w:val="22"/>
          <w:szCs w:val="22"/>
        </w:rPr>
        <w:t>; 07666/73 62)</w:t>
      </w:r>
    </w:p>
    <w:p w14:paraId="2C12B311" w14:textId="5F082FE5" w:rsidR="00430338" w:rsidRPr="00A10777" w:rsidRDefault="00430338" w:rsidP="00853706">
      <w:pPr>
        <w:spacing w:line="276" w:lineRule="auto"/>
        <w:ind w:left="-426" w:right="1411"/>
        <w:rPr>
          <w:rFonts w:asciiTheme="majorHAnsi" w:hAnsiTheme="majorHAnsi" w:cstheme="majorHAnsi"/>
          <w:sz w:val="22"/>
          <w:szCs w:val="20"/>
          <w:u w:val="single"/>
        </w:rPr>
      </w:pPr>
    </w:p>
    <w:sectPr w:rsidR="00430338" w:rsidRPr="00A10777" w:rsidSect="00430338">
      <w:headerReference w:type="default" r:id="rId12"/>
      <w:pgSz w:w="11900" w:h="16840"/>
      <w:pgMar w:top="1417" w:right="0" w:bottom="284" w:left="1417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E809C" w14:textId="77777777" w:rsidR="0017255B" w:rsidRDefault="0017255B" w:rsidP="00037E29">
      <w:r>
        <w:separator/>
      </w:r>
    </w:p>
  </w:endnote>
  <w:endnote w:type="continuationSeparator" w:id="0">
    <w:p w14:paraId="2738D8AA" w14:textId="77777777" w:rsidR="0017255B" w:rsidRDefault="0017255B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C5E1A" w14:textId="77777777" w:rsidR="0017255B" w:rsidRDefault="0017255B" w:rsidP="00037E29">
      <w:r>
        <w:separator/>
      </w:r>
    </w:p>
  </w:footnote>
  <w:footnote w:type="continuationSeparator" w:id="0">
    <w:p w14:paraId="6CB1C8C5" w14:textId="77777777" w:rsidR="0017255B" w:rsidRDefault="0017255B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139BF" w14:textId="77777777" w:rsidR="006E2F63" w:rsidRDefault="00AB2CD9" w:rsidP="00AB2CD9">
    <w:pPr>
      <w:pStyle w:val="Kopfzeile"/>
      <w:tabs>
        <w:tab w:val="clear" w:pos="9072"/>
      </w:tabs>
      <w:ind w:left="-426"/>
    </w:pPr>
    <w:r>
      <w:rPr>
        <w:noProof/>
      </w:rPr>
      <w:drawing>
        <wp:inline distT="0" distB="0" distL="0" distR="0" wp14:anchorId="431E17DF" wp14:editId="748694AF">
          <wp:extent cx="6656705" cy="963687"/>
          <wp:effectExtent l="0" t="0" r="0" b="0"/>
          <wp:docPr id="2" name="Grafik 2" descr="S:\Sekretariat\Dokumentationen\Gestaltungsrichtlinien\UYCAS-StyleGuide-Aktuell\Häufig verwendet\UYCAS-Schriftzeile-Stander-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kretariat\Dokumentationen\Gestaltungsrichtlinien\UYCAS-StyleGuide-Aktuell\Häufig verwendet\UYCAS-Schriftzeile-Stander-Bla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705" cy="963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14"/>
    <w:rsid w:val="000127D1"/>
    <w:rsid w:val="00037E29"/>
    <w:rsid w:val="000D0B24"/>
    <w:rsid w:val="000D7510"/>
    <w:rsid w:val="000E2D17"/>
    <w:rsid w:val="000E3AD6"/>
    <w:rsid w:val="0012144B"/>
    <w:rsid w:val="00124CD0"/>
    <w:rsid w:val="00127D61"/>
    <w:rsid w:val="0015701F"/>
    <w:rsid w:val="00157770"/>
    <w:rsid w:val="0017255B"/>
    <w:rsid w:val="0017684B"/>
    <w:rsid w:val="00192D0E"/>
    <w:rsid w:val="001A6F14"/>
    <w:rsid w:val="001E401A"/>
    <w:rsid w:val="001E405C"/>
    <w:rsid w:val="001F26E0"/>
    <w:rsid w:val="00215AE8"/>
    <w:rsid w:val="002830B9"/>
    <w:rsid w:val="00291D92"/>
    <w:rsid w:val="002B2F29"/>
    <w:rsid w:val="002D1F53"/>
    <w:rsid w:val="00323E06"/>
    <w:rsid w:val="003245CD"/>
    <w:rsid w:val="00326668"/>
    <w:rsid w:val="003D0553"/>
    <w:rsid w:val="003F7B35"/>
    <w:rsid w:val="00430338"/>
    <w:rsid w:val="0043173A"/>
    <w:rsid w:val="00432F2D"/>
    <w:rsid w:val="0044560A"/>
    <w:rsid w:val="004723E3"/>
    <w:rsid w:val="00490986"/>
    <w:rsid w:val="0049193B"/>
    <w:rsid w:val="00492659"/>
    <w:rsid w:val="00495158"/>
    <w:rsid w:val="004A4B53"/>
    <w:rsid w:val="004A678D"/>
    <w:rsid w:val="004B288C"/>
    <w:rsid w:val="004E36AF"/>
    <w:rsid w:val="0054659D"/>
    <w:rsid w:val="005A20D0"/>
    <w:rsid w:val="005B5948"/>
    <w:rsid w:val="005D4594"/>
    <w:rsid w:val="00640BEB"/>
    <w:rsid w:val="00651205"/>
    <w:rsid w:val="00684A68"/>
    <w:rsid w:val="006862C1"/>
    <w:rsid w:val="006A4475"/>
    <w:rsid w:val="006B1581"/>
    <w:rsid w:val="006E2AF2"/>
    <w:rsid w:val="006E2F63"/>
    <w:rsid w:val="006E3FBC"/>
    <w:rsid w:val="00707C9C"/>
    <w:rsid w:val="00725D93"/>
    <w:rsid w:val="0076442D"/>
    <w:rsid w:val="00773BA8"/>
    <w:rsid w:val="007A015B"/>
    <w:rsid w:val="007A2A0C"/>
    <w:rsid w:val="007B6428"/>
    <w:rsid w:val="007C4563"/>
    <w:rsid w:val="00800365"/>
    <w:rsid w:val="00853706"/>
    <w:rsid w:val="00871316"/>
    <w:rsid w:val="00891E3C"/>
    <w:rsid w:val="008B3054"/>
    <w:rsid w:val="00911CCC"/>
    <w:rsid w:val="0092597E"/>
    <w:rsid w:val="00981982"/>
    <w:rsid w:val="009954DA"/>
    <w:rsid w:val="00A10777"/>
    <w:rsid w:val="00A15C75"/>
    <w:rsid w:val="00A36CA2"/>
    <w:rsid w:val="00A401A9"/>
    <w:rsid w:val="00A91C8A"/>
    <w:rsid w:val="00AA01B5"/>
    <w:rsid w:val="00AB2CD9"/>
    <w:rsid w:val="00AD56A0"/>
    <w:rsid w:val="00AE558F"/>
    <w:rsid w:val="00B003D7"/>
    <w:rsid w:val="00B20030"/>
    <w:rsid w:val="00B234A0"/>
    <w:rsid w:val="00B30D84"/>
    <w:rsid w:val="00B5353A"/>
    <w:rsid w:val="00B60B71"/>
    <w:rsid w:val="00B80174"/>
    <w:rsid w:val="00C25F20"/>
    <w:rsid w:val="00C35F67"/>
    <w:rsid w:val="00C70925"/>
    <w:rsid w:val="00CA5A63"/>
    <w:rsid w:val="00CF5C6F"/>
    <w:rsid w:val="00D03371"/>
    <w:rsid w:val="00D0626C"/>
    <w:rsid w:val="00D272B1"/>
    <w:rsid w:val="00D6158E"/>
    <w:rsid w:val="00D63D3B"/>
    <w:rsid w:val="00D63F7E"/>
    <w:rsid w:val="00D902A4"/>
    <w:rsid w:val="00D95327"/>
    <w:rsid w:val="00DC19A6"/>
    <w:rsid w:val="00E613EB"/>
    <w:rsid w:val="00EB5E69"/>
    <w:rsid w:val="00EF6E18"/>
    <w:rsid w:val="00F01C31"/>
    <w:rsid w:val="00F069E8"/>
    <w:rsid w:val="00F11B70"/>
    <w:rsid w:val="00F312BB"/>
    <w:rsid w:val="00FB26AE"/>
    <w:rsid w:val="00FB7F14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0E365F68"/>
  <w15:docId w15:val="{4211544C-268F-43A6-8E5D-8450C15B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AE558F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rwhnung">
    <w:name w:val="Mention"/>
    <w:basedOn w:val="Absatz-Standardschriftart"/>
    <w:uiPriority w:val="99"/>
    <w:semiHidden/>
    <w:unhideWhenUsed/>
    <w:rsid w:val="004A4B53"/>
    <w:rPr>
      <w:color w:val="2B579A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C25F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3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ycas.at/regatten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ycas.a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@uycas.a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elix.hofinge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tthias.floedl@uycas.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UYC_Musto_Euro.dotx</Template>
  <TotalTime>0</TotalTime>
  <Pages>1</Pages>
  <Words>191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Union Yacht Club Attersee Regattasekretariat</cp:lastModifiedBy>
  <cp:revision>3</cp:revision>
  <cp:lastPrinted>2021-06-19T15:19:00Z</cp:lastPrinted>
  <dcterms:created xsi:type="dcterms:W3CDTF">2021-06-19T14:57:00Z</dcterms:created>
  <dcterms:modified xsi:type="dcterms:W3CDTF">2021-06-19T15:20:00Z</dcterms:modified>
</cp:coreProperties>
</file>