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AF8A" w14:textId="77777777" w:rsidR="000D12F4" w:rsidRPr="00ED52DC" w:rsidRDefault="000D12F4" w:rsidP="008B5A57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32"/>
          <w:szCs w:val="22"/>
        </w:rPr>
      </w:pPr>
      <w:r w:rsidRPr="00ED52DC">
        <w:rPr>
          <w:rFonts w:asciiTheme="majorHAnsi" w:hAnsiTheme="majorHAnsi" w:cstheme="majorHAnsi"/>
          <w:b/>
          <w:sz w:val="32"/>
          <w:szCs w:val="22"/>
        </w:rPr>
        <w:t>Pressemeldung</w:t>
      </w:r>
    </w:p>
    <w:p w14:paraId="0C3705FD" w14:textId="033D0C0B" w:rsidR="00223E2F" w:rsidRPr="00ED52DC" w:rsidRDefault="000D12F4" w:rsidP="00223E2F">
      <w:pPr>
        <w:spacing w:line="276" w:lineRule="auto"/>
        <w:ind w:left="-426" w:right="1411"/>
        <w:jc w:val="center"/>
        <w:rPr>
          <w:rFonts w:asciiTheme="majorHAnsi" w:hAnsiTheme="majorHAnsi" w:cstheme="majorHAnsi"/>
          <w:bCs/>
          <w:sz w:val="36"/>
          <w:szCs w:val="36"/>
        </w:rPr>
      </w:pPr>
      <w:proofErr w:type="spellStart"/>
      <w:r w:rsidRPr="00ED52DC">
        <w:rPr>
          <w:rFonts w:asciiTheme="majorHAnsi" w:hAnsiTheme="majorHAnsi" w:cstheme="majorHAnsi"/>
          <w:b/>
          <w:sz w:val="38"/>
          <w:szCs w:val="38"/>
        </w:rPr>
        <w:t>Dinghy</w:t>
      </w:r>
      <w:proofErr w:type="spellEnd"/>
      <w:r w:rsidRPr="00ED52DC">
        <w:rPr>
          <w:rFonts w:asciiTheme="majorHAnsi" w:hAnsiTheme="majorHAnsi" w:cstheme="majorHAnsi"/>
          <w:b/>
          <w:sz w:val="38"/>
          <w:szCs w:val="38"/>
        </w:rPr>
        <w:t xml:space="preserve"> Season Closing</w:t>
      </w:r>
      <w:r w:rsidRPr="00ED52DC">
        <w:rPr>
          <w:rFonts w:asciiTheme="majorHAnsi" w:hAnsiTheme="majorHAnsi" w:cstheme="majorHAnsi"/>
          <w:b/>
          <w:sz w:val="38"/>
          <w:szCs w:val="38"/>
        </w:rPr>
        <w:br/>
      </w:r>
      <w:r w:rsidR="00223E2F" w:rsidRPr="00ED52DC">
        <w:rPr>
          <w:rFonts w:asciiTheme="majorHAnsi" w:hAnsiTheme="majorHAnsi" w:cstheme="majorHAnsi"/>
          <w:bCs/>
          <w:sz w:val="36"/>
          <w:szCs w:val="36"/>
        </w:rPr>
        <w:t>420er: ÖSTM</w:t>
      </w:r>
    </w:p>
    <w:p w14:paraId="10EFAAA4" w14:textId="36CD6646" w:rsidR="00223E2F" w:rsidRPr="00ED52DC" w:rsidRDefault="00223E2F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Cs/>
          <w:sz w:val="36"/>
          <w:szCs w:val="36"/>
        </w:rPr>
      </w:pPr>
      <w:proofErr w:type="spellStart"/>
      <w:r w:rsidRPr="00ED52DC">
        <w:rPr>
          <w:rFonts w:asciiTheme="majorHAnsi" w:hAnsiTheme="majorHAnsi" w:cstheme="majorHAnsi"/>
          <w:bCs/>
          <w:sz w:val="36"/>
          <w:szCs w:val="36"/>
        </w:rPr>
        <w:t>Contender</w:t>
      </w:r>
      <w:proofErr w:type="spellEnd"/>
      <w:r w:rsidRPr="00ED52DC">
        <w:rPr>
          <w:rFonts w:asciiTheme="majorHAnsi" w:hAnsiTheme="majorHAnsi" w:cstheme="majorHAnsi"/>
          <w:bCs/>
          <w:sz w:val="36"/>
          <w:szCs w:val="36"/>
        </w:rPr>
        <w:t xml:space="preserve">: ÖM, </w:t>
      </w:r>
      <w:proofErr w:type="spellStart"/>
      <w:r w:rsidRPr="00ED52DC">
        <w:rPr>
          <w:rFonts w:asciiTheme="majorHAnsi" w:hAnsiTheme="majorHAnsi" w:cstheme="majorHAnsi"/>
          <w:bCs/>
          <w:sz w:val="36"/>
          <w:szCs w:val="36"/>
        </w:rPr>
        <w:t>LMvOÖ</w:t>
      </w:r>
      <w:proofErr w:type="spellEnd"/>
    </w:p>
    <w:p w14:paraId="423F47C6" w14:textId="0FD3577A" w:rsidR="000D12F4" w:rsidRPr="00ED52DC" w:rsidRDefault="00223E2F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ED52DC">
        <w:rPr>
          <w:rFonts w:asciiTheme="majorHAnsi" w:hAnsiTheme="majorHAnsi" w:cstheme="majorHAnsi"/>
          <w:b/>
          <w:sz w:val="28"/>
        </w:rPr>
        <w:t>18.-20.09.2020</w:t>
      </w:r>
      <w:r w:rsidR="000D12F4" w:rsidRPr="00ED52DC">
        <w:rPr>
          <w:rFonts w:asciiTheme="majorHAnsi" w:hAnsiTheme="majorHAnsi" w:cstheme="majorHAnsi"/>
          <w:b/>
          <w:sz w:val="28"/>
        </w:rPr>
        <w:t xml:space="preserve"> - Union-Yacht-Club Attersee</w:t>
      </w:r>
    </w:p>
    <w:p w14:paraId="10B13E57" w14:textId="77777777" w:rsidR="000D12F4" w:rsidRDefault="000D12F4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AB1470D" w14:textId="6B9B833A" w:rsidR="000A3F15" w:rsidRPr="002B0952" w:rsidRDefault="00800365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0A3F15">
        <w:rPr>
          <w:rFonts w:asciiTheme="majorHAnsi" w:hAnsiTheme="majorHAnsi" w:cstheme="majorHAnsi"/>
          <w:b/>
          <w:sz w:val="20"/>
          <w:szCs w:val="20"/>
        </w:rPr>
        <w:br/>
      </w:r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Beim traditionellen </w:t>
      </w:r>
      <w:proofErr w:type="spellStart"/>
      <w:r w:rsidR="00E06C04" w:rsidRPr="002B0952">
        <w:rPr>
          <w:rFonts w:asciiTheme="majorHAnsi" w:hAnsiTheme="majorHAnsi" w:cstheme="majorHAnsi"/>
          <w:b/>
          <w:sz w:val="22"/>
          <w:szCs w:val="20"/>
        </w:rPr>
        <w:t>Dinghy</w:t>
      </w:r>
      <w:proofErr w:type="spellEnd"/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 Season Closing, dem </w:t>
      </w:r>
      <w:r w:rsidR="002F37B1" w:rsidRPr="002B0952">
        <w:rPr>
          <w:rFonts w:asciiTheme="majorHAnsi" w:hAnsiTheme="majorHAnsi" w:cstheme="majorHAnsi"/>
          <w:b/>
          <w:sz w:val="22"/>
          <w:szCs w:val="20"/>
        </w:rPr>
        <w:t>Saisonabschluss</w:t>
      </w:r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 der </w:t>
      </w:r>
      <w:proofErr w:type="spellStart"/>
      <w:r w:rsidR="00E06C04" w:rsidRPr="002B0952">
        <w:rPr>
          <w:rFonts w:asciiTheme="majorHAnsi" w:hAnsiTheme="majorHAnsi" w:cstheme="majorHAnsi"/>
          <w:b/>
          <w:sz w:val="22"/>
          <w:szCs w:val="20"/>
        </w:rPr>
        <w:t>Dinghy</w:t>
      </w:r>
      <w:r w:rsidR="00ED52DC">
        <w:rPr>
          <w:rFonts w:asciiTheme="majorHAnsi" w:hAnsiTheme="majorHAnsi" w:cstheme="majorHAnsi"/>
          <w:b/>
          <w:sz w:val="22"/>
          <w:szCs w:val="20"/>
        </w:rPr>
        <w:t>‘</w:t>
      </w:r>
      <w:r w:rsidR="00E06C04" w:rsidRPr="002B0952">
        <w:rPr>
          <w:rFonts w:asciiTheme="majorHAnsi" w:hAnsiTheme="majorHAnsi" w:cstheme="majorHAnsi"/>
          <w:b/>
          <w:sz w:val="22"/>
          <w:szCs w:val="20"/>
        </w:rPr>
        <w:t>s</w:t>
      </w:r>
      <w:proofErr w:type="spellEnd"/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 (Jollen)</w:t>
      </w:r>
      <w:r w:rsidR="00655100">
        <w:rPr>
          <w:rFonts w:asciiTheme="majorHAnsi" w:hAnsiTheme="majorHAnsi" w:cstheme="majorHAnsi"/>
          <w:b/>
          <w:sz w:val="22"/>
          <w:szCs w:val="20"/>
        </w:rPr>
        <w:t xml:space="preserve"> im Union-Yacht-Club Attersee,</w:t>
      </w:r>
      <w:r w:rsidR="000A3F15" w:rsidRPr="002B0952">
        <w:rPr>
          <w:rFonts w:asciiTheme="majorHAnsi" w:hAnsiTheme="majorHAnsi" w:cstheme="majorHAnsi"/>
          <w:b/>
          <w:sz w:val="22"/>
          <w:szCs w:val="20"/>
        </w:rPr>
        <w:t xml:space="preserve"> wurde auch die </w:t>
      </w:r>
      <w:r w:rsidR="00223E2F">
        <w:rPr>
          <w:rFonts w:asciiTheme="majorHAnsi" w:hAnsiTheme="majorHAnsi" w:cstheme="majorHAnsi"/>
          <w:b/>
          <w:sz w:val="22"/>
          <w:szCs w:val="20"/>
        </w:rPr>
        <w:t xml:space="preserve">Österreichische Staatsmeisterschaft der 420er und die Österreichische Meisterschaft </w:t>
      </w:r>
      <w:r w:rsidR="000A3F15" w:rsidRPr="002B0952">
        <w:rPr>
          <w:rFonts w:asciiTheme="majorHAnsi" w:hAnsiTheme="majorHAnsi" w:cstheme="majorHAnsi"/>
          <w:b/>
          <w:sz w:val="22"/>
          <w:szCs w:val="20"/>
        </w:rPr>
        <w:t>i</w:t>
      </w:r>
      <w:r w:rsidR="00F30B65">
        <w:rPr>
          <w:rFonts w:asciiTheme="majorHAnsi" w:hAnsiTheme="majorHAnsi" w:cstheme="majorHAnsi"/>
          <w:b/>
          <w:sz w:val="22"/>
          <w:szCs w:val="20"/>
        </w:rPr>
        <w:t>n de</w:t>
      </w:r>
      <w:r w:rsidR="00223E2F">
        <w:rPr>
          <w:rFonts w:asciiTheme="majorHAnsi" w:hAnsiTheme="majorHAnsi" w:cstheme="majorHAnsi"/>
          <w:b/>
          <w:sz w:val="22"/>
          <w:szCs w:val="20"/>
        </w:rPr>
        <w:t xml:space="preserve">r Klasse </w:t>
      </w:r>
      <w:proofErr w:type="spellStart"/>
      <w:r w:rsidR="00223E2F">
        <w:rPr>
          <w:rFonts w:asciiTheme="majorHAnsi" w:hAnsiTheme="majorHAnsi" w:cstheme="majorHAnsi"/>
          <w:b/>
          <w:sz w:val="22"/>
          <w:szCs w:val="20"/>
        </w:rPr>
        <w:t>Contender</w:t>
      </w:r>
      <w:proofErr w:type="spellEnd"/>
      <w:r w:rsidR="00223E2F">
        <w:rPr>
          <w:rFonts w:asciiTheme="majorHAnsi" w:hAnsiTheme="majorHAnsi" w:cstheme="majorHAnsi"/>
          <w:b/>
          <w:sz w:val="22"/>
          <w:szCs w:val="20"/>
        </w:rPr>
        <w:t xml:space="preserve"> </w:t>
      </w:r>
      <w:r w:rsidR="002B0952" w:rsidRPr="002B0952">
        <w:rPr>
          <w:rFonts w:asciiTheme="majorHAnsi" w:hAnsiTheme="majorHAnsi" w:cstheme="majorHAnsi"/>
          <w:b/>
          <w:sz w:val="22"/>
          <w:szCs w:val="20"/>
        </w:rPr>
        <w:t>aus</w:t>
      </w:r>
      <w:r w:rsidR="000A3F15" w:rsidRPr="002B0952">
        <w:rPr>
          <w:rFonts w:asciiTheme="majorHAnsi" w:hAnsiTheme="majorHAnsi" w:cstheme="majorHAnsi"/>
          <w:b/>
          <w:sz w:val="22"/>
          <w:szCs w:val="20"/>
        </w:rPr>
        <w:t>getragen</w:t>
      </w:r>
      <w:r w:rsidR="002B0952" w:rsidRPr="002B0952">
        <w:rPr>
          <w:rFonts w:asciiTheme="majorHAnsi" w:hAnsiTheme="majorHAnsi" w:cstheme="majorHAnsi"/>
          <w:b/>
          <w:sz w:val="22"/>
          <w:szCs w:val="20"/>
        </w:rPr>
        <w:t>.</w:t>
      </w:r>
    </w:p>
    <w:p w14:paraId="7DFFA771" w14:textId="77777777" w:rsidR="002B0952" w:rsidRPr="002B0952" w:rsidRDefault="002B0952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53C7A5A4" w14:textId="37446B84" w:rsidR="000C2C3C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Bei den 420ern gingen 8 Mannschaften an den Start, bei den </w:t>
      </w:r>
      <w:proofErr w:type="spellStart"/>
      <w:r>
        <w:rPr>
          <w:rFonts w:asciiTheme="majorHAnsi" w:hAnsiTheme="majorHAnsi" w:cstheme="majorHAnsi"/>
          <w:sz w:val="22"/>
          <w:szCs w:val="20"/>
        </w:rPr>
        <w:t>Contendern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waren es diesmal 20 Boote.</w:t>
      </w:r>
    </w:p>
    <w:p w14:paraId="56DD8549" w14:textId="0B4F35A9" w:rsidR="00223E2F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78CA5CB2" w14:textId="53DC91B4" w:rsidR="00223E2F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Am Freitag wurden die Segler bei starkem Wind bis 22 Knoten einer Härteprobe unterzogen. Vier Wettfahrten </w:t>
      </w:r>
      <w:r w:rsidR="00C3054A">
        <w:rPr>
          <w:rFonts w:asciiTheme="majorHAnsi" w:hAnsiTheme="majorHAnsi" w:cstheme="majorHAnsi"/>
          <w:sz w:val="22"/>
          <w:szCs w:val="20"/>
        </w:rPr>
        <w:t xml:space="preserve">ohne Pause </w:t>
      </w:r>
      <w:r>
        <w:rPr>
          <w:rFonts w:asciiTheme="majorHAnsi" w:hAnsiTheme="majorHAnsi" w:cstheme="majorHAnsi"/>
          <w:sz w:val="22"/>
          <w:szCs w:val="20"/>
        </w:rPr>
        <w:t xml:space="preserve">mit </w:t>
      </w:r>
      <w:r w:rsidR="00C3054A">
        <w:rPr>
          <w:rFonts w:asciiTheme="majorHAnsi" w:hAnsiTheme="majorHAnsi" w:cstheme="majorHAnsi"/>
          <w:sz w:val="22"/>
          <w:szCs w:val="20"/>
        </w:rPr>
        <w:t xml:space="preserve">je </w:t>
      </w:r>
      <w:r>
        <w:rPr>
          <w:rFonts w:asciiTheme="majorHAnsi" w:hAnsiTheme="majorHAnsi" w:cstheme="majorHAnsi"/>
          <w:sz w:val="22"/>
          <w:szCs w:val="20"/>
        </w:rPr>
        <w:t xml:space="preserve">ca. 45 Minuten Segelzeit war für die Jungen und die Älteren eine </w:t>
      </w:r>
      <w:r w:rsidR="00C3054A">
        <w:rPr>
          <w:rFonts w:asciiTheme="majorHAnsi" w:hAnsiTheme="majorHAnsi" w:cstheme="majorHAnsi"/>
          <w:sz w:val="22"/>
          <w:szCs w:val="20"/>
        </w:rPr>
        <w:t xml:space="preserve">konditionelle und </w:t>
      </w:r>
      <w:r>
        <w:rPr>
          <w:rFonts w:asciiTheme="majorHAnsi" w:hAnsiTheme="majorHAnsi" w:cstheme="majorHAnsi"/>
          <w:sz w:val="22"/>
          <w:szCs w:val="20"/>
        </w:rPr>
        <w:t xml:space="preserve">sportliche Herausforderung. </w:t>
      </w:r>
    </w:p>
    <w:p w14:paraId="558D4E0D" w14:textId="28F81D52" w:rsidR="00223E2F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51898909" w14:textId="1521E1B3" w:rsidR="00223E2F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Am Samstag </w:t>
      </w:r>
      <w:r w:rsidR="00C3054A">
        <w:rPr>
          <w:rFonts w:asciiTheme="majorHAnsi" w:hAnsiTheme="majorHAnsi" w:cstheme="majorHAnsi"/>
          <w:sz w:val="22"/>
          <w:szCs w:val="20"/>
        </w:rPr>
        <w:t>war</w:t>
      </w:r>
      <w:r>
        <w:rPr>
          <w:rFonts w:asciiTheme="majorHAnsi" w:hAnsiTheme="majorHAnsi" w:cstheme="majorHAnsi"/>
          <w:sz w:val="22"/>
          <w:szCs w:val="20"/>
        </w:rPr>
        <w:t xml:space="preserve"> der Wind</w:t>
      </w:r>
      <w:r w:rsidR="00C3054A">
        <w:rPr>
          <w:rFonts w:asciiTheme="majorHAnsi" w:hAnsiTheme="majorHAnsi" w:cstheme="majorHAnsi"/>
          <w:sz w:val="22"/>
          <w:szCs w:val="20"/>
        </w:rPr>
        <w:t xml:space="preserve"> mit etwa 10 Knoten</w:t>
      </w:r>
      <w:r>
        <w:rPr>
          <w:rFonts w:asciiTheme="majorHAnsi" w:hAnsiTheme="majorHAnsi" w:cstheme="majorHAnsi"/>
          <w:sz w:val="22"/>
          <w:szCs w:val="20"/>
        </w:rPr>
        <w:t xml:space="preserve"> etwas </w:t>
      </w:r>
      <w:r w:rsidR="00C3054A">
        <w:rPr>
          <w:rFonts w:asciiTheme="majorHAnsi" w:hAnsiTheme="majorHAnsi" w:cstheme="majorHAnsi"/>
          <w:sz w:val="22"/>
          <w:szCs w:val="20"/>
        </w:rPr>
        <w:t>gnädiger.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C3054A">
        <w:rPr>
          <w:rFonts w:asciiTheme="majorHAnsi" w:hAnsiTheme="majorHAnsi" w:cstheme="majorHAnsi"/>
          <w:sz w:val="22"/>
          <w:szCs w:val="20"/>
        </w:rPr>
        <w:t>W</w:t>
      </w:r>
      <w:r>
        <w:rPr>
          <w:rFonts w:asciiTheme="majorHAnsi" w:hAnsiTheme="majorHAnsi" w:cstheme="majorHAnsi"/>
          <w:sz w:val="22"/>
          <w:szCs w:val="20"/>
        </w:rPr>
        <w:t>ieder</w:t>
      </w:r>
      <w:r w:rsidR="00C005F4">
        <w:rPr>
          <w:rFonts w:asciiTheme="majorHAnsi" w:hAnsiTheme="majorHAnsi" w:cstheme="majorHAnsi"/>
          <w:sz w:val="22"/>
          <w:szCs w:val="20"/>
        </w:rPr>
        <w:t xml:space="preserve"> gab es</w:t>
      </w:r>
      <w:r>
        <w:rPr>
          <w:rFonts w:asciiTheme="majorHAnsi" w:hAnsiTheme="majorHAnsi" w:cstheme="majorHAnsi"/>
          <w:sz w:val="22"/>
          <w:szCs w:val="20"/>
        </w:rPr>
        <w:t xml:space="preserve"> vier </w:t>
      </w:r>
      <w:r w:rsidR="00C005F4">
        <w:rPr>
          <w:rFonts w:asciiTheme="majorHAnsi" w:hAnsiTheme="majorHAnsi" w:cstheme="majorHAnsi"/>
          <w:sz w:val="22"/>
          <w:szCs w:val="20"/>
        </w:rPr>
        <w:t>W</w:t>
      </w:r>
      <w:r>
        <w:rPr>
          <w:rFonts w:asciiTheme="majorHAnsi" w:hAnsiTheme="majorHAnsi" w:cstheme="majorHAnsi"/>
          <w:sz w:val="22"/>
          <w:szCs w:val="20"/>
        </w:rPr>
        <w:t xml:space="preserve">ettfahrten </w:t>
      </w:r>
      <w:r w:rsidR="00C005F4">
        <w:rPr>
          <w:rFonts w:asciiTheme="majorHAnsi" w:hAnsiTheme="majorHAnsi" w:cstheme="majorHAnsi"/>
          <w:sz w:val="22"/>
          <w:szCs w:val="20"/>
        </w:rPr>
        <w:t>am Stück.</w:t>
      </w:r>
    </w:p>
    <w:p w14:paraId="04BF8BDC" w14:textId="4365223B" w:rsidR="00223E2F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19DF0AD3" w14:textId="5B0C496E" w:rsidR="00223E2F" w:rsidRDefault="00223E2F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Bei den </w:t>
      </w:r>
      <w:proofErr w:type="spellStart"/>
      <w:r>
        <w:rPr>
          <w:rFonts w:asciiTheme="majorHAnsi" w:hAnsiTheme="majorHAnsi" w:cstheme="majorHAnsi"/>
          <w:sz w:val="22"/>
          <w:szCs w:val="20"/>
        </w:rPr>
        <w:t>Contendern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setzte sich der Lokalmatador </w:t>
      </w:r>
      <w:r w:rsidRPr="008B5A57">
        <w:rPr>
          <w:rFonts w:asciiTheme="majorHAnsi" w:hAnsiTheme="majorHAnsi" w:cstheme="majorHAnsi"/>
          <w:b/>
          <w:bCs/>
          <w:sz w:val="22"/>
          <w:szCs w:val="20"/>
        </w:rPr>
        <w:t>Günther Wendl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C005F4">
        <w:rPr>
          <w:rFonts w:asciiTheme="majorHAnsi" w:hAnsiTheme="majorHAnsi" w:cstheme="majorHAnsi"/>
          <w:sz w:val="22"/>
          <w:szCs w:val="20"/>
        </w:rPr>
        <w:t xml:space="preserve">vom UYC Attersee </w:t>
      </w:r>
      <w:r>
        <w:rPr>
          <w:rFonts w:asciiTheme="majorHAnsi" w:hAnsiTheme="majorHAnsi" w:cstheme="majorHAnsi"/>
          <w:sz w:val="22"/>
          <w:szCs w:val="20"/>
        </w:rPr>
        <w:t>mit fünf ersten Plätzen durch und er errang damit den Titel „Österreichischer Meister“</w:t>
      </w:r>
      <w:r w:rsidR="00C005F4">
        <w:rPr>
          <w:rFonts w:asciiTheme="majorHAnsi" w:hAnsiTheme="majorHAnsi" w:cstheme="majorHAnsi"/>
          <w:sz w:val="22"/>
          <w:szCs w:val="20"/>
        </w:rPr>
        <w:t xml:space="preserve"> und b</w:t>
      </w:r>
      <w:r>
        <w:rPr>
          <w:rFonts w:asciiTheme="majorHAnsi" w:hAnsiTheme="majorHAnsi" w:cstheme="majorHAnsi"/>
          <w:sz w:val="22"/>
          <w:szCs w:val="20"/>
        </w:rPr>
        <w:t xml:space="preserve">is zum Schluss war es ein enges Match mit </w:t>
      </w:r>
      <w:r w:rsidR="00C005F4">
        <w:rPr>
          <w:rFonts w:asciiTheme="majorHAnsi" w:hAnsiTheme="majorHAnsi" w:cstheme="majorHAnsi"/>
          <w:sz w:val="22"/>
          <w:szCs w:val="20"/>
        </w:rPr>
        <w:t xml:space="preserve">Daniel </w:t>
      </w:r>
      <w:r>
        <w:rPr>
          <w:rFonts w:asciiTheme="majorHAnsi" w:hAnsiTheme="majorHAnsi" w:cstheme="majorHAnsi"/>
          <w:sz w:val="22"/>
          <w:szCs w:val="20"/>
        </w:rPr>
        <w:t>Härtel</w:t>
      </w:r>
      <w:r w:rsidR="00C005F4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 xml:space="preserve">und </w:t>
      </w:r>
      <w:r w:rsidR="00C005F4">
        <w:rPr>
          <w:rFonts w:asciiTheme="majorHAnsi" w:hAnsiTheme="majorHAnsi" w:cstheme="majorHAnsi"/>
          <w:sz w:val="22"/>
          <w:szCs w:val="20"/>
        </w:rPr>
        <w:t xml:space="preserve">Max </w:t>
      </w:r>
      <w:r>
        <w:rPr>
          <w:rFonts w:asciiTheme="majorHAnsi" w:hAnsiTheme="majorHAnsi" w:cstheme="majorHAnsi"/>
          <w:sz w:val="22"/>
          <w:szCs w:val="20"/>
        </w:rPr>
        <w:t xml:space="preserve">Ulreich </w:t>
      </w:r>
      <w:r w:rsidR="00C005F4">
        <w:rPr>
          <w:rFonts w:asciiTheme="majorHAnsi" w:hAnsiTheme="majorHAnsi" w:cstheme="majorHAnsi"/>
          <w:sz w:val="22"/>
          <w:szCs w:val="20"/>
        </w:rPr>
        <w:t>a</w:t>
      </w:r>
      <w:r>
        <w:rPr>
          <w:rFonts w:asciiTheme="majorHAnsi" w:hAnsiTheme="majorHAnsi" w:cstheme="majorHAnsi"/>
          <w:sz w:val="22"/>
          <w:szCs w:val="20"/>
        </w:rPr>
        <w:t>us Deutschland. Zweite in der Österreichischen Meisterschaft war Wendls Tochter Melanie (</w:t>
      </w:r>
      <w:proofErr w:type="spellStart"/>
      <w:r>
        <w:rPr>
          <w:rFonts w:asciiTheme="majorHAnsi" w:hAnsiTheme="majorHAnsi" w:cstheme="majorHAnsi"/>
          <w:sz w:val="22"/>
          <w:szCs w:val="20"/>
        </w:rPr>
        <w:t>OeSV</w:t>
      </w:r>
      <w:proofErr w:type="spellEnd"/>
      <w:r>
        <w:rPr>
          <w:rFonts w:asciiTheme="majorHAnsi" w:hAnsiTheme="majorHAnsi" w:cstheme="majorHAnsi"/>
          <w:sz w:val="22"/>
          <w:szCs w:val="20"/>
        </w:rPr>
        <w:t>). Der dritte Platz ging an</w:t>
      </w:r>
      <w:r w:rsidR="00C005F4">
        <w:rPr>
          <w:rFonts w:asciiTheme="majorHAnsi" w:hAnsiTheme="majorHAnsi" w:cstheme="majorHAnsi"/>
          <w:sz w:val="22"/>
          <w:szCs w:val="20"/>
        </w:rPr>
        <w:t xml:space="preserve"> Martin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0"/>
        </w:rPr>
        <w:t>Rieckh</w:t>
      </w:r>
      <w:proofErr w:type="spellEnd"/>
      <w:r w:rsidR="00C005F4">
        <w:rPr>
          <w:rFonts w:asciiTheme="majorHAnsi" w:hAnsiTheme="majorHAnsi" w:cstheme="majorHAnsi"/>
          <w:sz w:val="22"/>
          <w:szCs w:val="20"/>
        </w:rPr>
        <w:t xml:space="preserve"> </w:t>
      </w:r>
      <w:r w:rsidR="00867F5A">
        <w:rPr>
          <w:rFonts w:asciiTheme="majorHAnsi" w:hAnsiTheme="majorHAnsi" w:cstheme="majorHAnsi"/>
          <w:sz w:val="22"/>
          <w:szCs w:val="20"/>
        </w:rPr>
        <w:t>(UYC Wörthersee).</w:t>
      </w:r>
    </w:p>
    <w:p w14:paraId="40F21986" w14:textId="22C9FBBA" w:rsidR="00867F5A" w:rsidRDefault="00867F5A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687A8BBF" w14:textId="6B1FDA43" w:rsidR="007951AD" w:rsidRPr="00867F5A" w:rsidRDefault="00867F5A" w:rsidP="007951AD">
      <w:pPr>
        <w:spacing w:line="276" w:lineRule="auto"/>
        <w:ind w:left="-426" w:right="1411"/>
        <w:jc w:val="both"/>
        <w:rPr>
          <w:rFonts w:asciiTheme="majorHAnsi" w:hAnsiTheme="majorHAnsi" w:cstheme="majorHAnsi"/>
          <w:bCs/>
          <w:sz w:val="22"/>
          <w:szCs w:val="20"/>
        </w:rPr>
      </w:pPr>
      <w:r w:rsidRPr="00867F5A">
        <w:rPr>
          <w:rFonts w:asciiTheme="majorHAnsi" w:hAnsiTheme="majorHAnsi" w:cstheme="majorHAnsi"/>
          <w:bCs/>
          <w:sz w:val="22"/>
          <w:szCs w:val="20"/>
        </w:rPr>
        <w:t>Bei den 420ern</w:t>
      </w:r>
      <w:r>
        <w:rPr>
          <w:rFonts w:asciiTheme="majorHAnsi" w:hAnsiTheme="majorHAnsi" w:cstheme="majorHAnsi"/>
          <w:bCs/>
          <w:sz w:val="22"/>
          <w:szCs w:val="20"/>
        </w:rPr>
        <w:t xml:space="preserve"> wurde auf tollem Niveau gesegelt, das Ergebnis fiel aber dennoch sehr eindeutig aus</w:t>
      </w:r>
      <w:r w:rsidR="008B5A57">
        <w:rPr>
          <w:rFonts w:asciiTheme="majorHAnsi" w:hAnsiTheme="majorHAnsi" w:cstheme="majorHAnsi"/>
          <w:bCs/>
          <w:sz w:val="22"/>
          <w:szCs w:val="20"/>
        </w:rPr>
        <w:t>!</w:t>
      </w:r>
      <w:r>
        <w:rPr>
          <w:rFonts w:asciiTheme="majorHAnsi" w:hAnsiTheme="majorHAnsi" w:cstheme="majorHAnsi"/>
          <w:bCs/>
          <w:sz w:val="22"/>
          <w:szCs w:val="20"/>
        </w:rPr>
        <w:t xml:space="preserve"> Mit sechs ersten Plätzen in acht Wettfahrten, ging der Sieg</w:t>
      </w:r>
      <w:r w:rsidR="00C005F4">
        <w:rPr>
          <w:rFonts w:asciiTheme="majorHAnsi" w:hAnsiTheme="majorHAnsi" w:cstheme="majorHAnsi"/>
          <w:bCs/>
          <w:sz w:val="22"/>
          <w:szCs w:val="20"/>
        </w:rPr>
        <w:t xml:space="preserve"> und damit der Staatsmeistertitel</w:t>
      </w:r>
      <w:r>
        <w:rPr>
          <w:rFonts w:asciiTheme="majorHAnsi" w:hAnsiTheme="majorHAnsi" w:cstheme="majorHAnsi"/>
          <w:bCs/>
          <w:sz w:val="22"/>
          <w:szCs w:val="20"/>
        </w:rPr>
        <w:t xml:space="preserve"> überlegen an das Neusiedler Team </w:t>
      </w:r>
      <w:r w:rsidR="00C005F4" w:rsidRPr="00C005F4">
        <w:rPr>
          <w:rFonts w:asciiTheme="majorHAnsi" w:hAnsiTheme="majorHAnsi" w:cstheme="majorHAnsi"/>
          <w:b/>
          <w:sz w:val="22"/>
          <w:szCs w:val="20"/>
        </w:rPr>
        <w:t>Stefania</w:t>
      </w:r>
      <w:r w:rsidR="00C005F4">
        <w:rPr>
          <w:rFonts w:asciiTheme="majorHAnsi" w:hAnsiTheme="majorHAnsi" w:cstheme="majorHAnsi"/>
          <w:bCs/>
          <w:sz w:val="22"/>
          <w:szCs w:val="20"/>
        </w:rPr>
        <w:t xml:space="preserve"> </w:t>
      </w:r>
      <w:proofErr w:type="spellStart"/>
      <w:r w:rsidRPr="008B5A57">
        <w:rPr>
          <w:rFonts w:asciiTheme="majorHAnsi" w:hAnsiTheme="majorHAnsi" w:cstheme="majorHAnsi"/>
          <w:b/>
          <w:sz w:val="22"/>
          <w:szCs w:val="20"/>
        </w:rPr>
        <w:t>Wech</w:t>
      </w:r>
      <w:proofErr w:type="spellEnd"/>
      <w:r w:rsidRPr="008B5A57">
        <w:rPr>
          <w:rFonts w:asciiTheme="majorHAnsi" w:hAnsiTheme="majorHAnsi" w:cstheme="majorHAnsi"/>
          <w:b/>
          <w:sz w:val="22"/>
          <w:szCs w:val="20"/>
        </w:rPr>
        <w:t xml:space="preserve"> / </w:t>
      </w:r>
      <w:r w:rsidR="00C005F4">
        <w:rPr>
          <w:rFonts w:asciiTheme="majorHAnsi" w:hAnsiTheme="majorHAnsi" w:cstheme="majorHAnsi"/>
          <w:b/>
          <w:sz w:val="22"/>
          <w:szCs w:val="20"/>
        </w:rPr>
        <w:t xml:space="preserve">Moritz </w:t>
      </w:r>
      <w:r w:rsidRPr="008B5A57">
        <w:rPr>
          <w:rFonts w:asciiTheme="majorHAnsi" w:hAnsiTheme="majorHAnsi" w:cstheme="majorHAnsi"/>
          <w:b/>
          <w:sz w:val="22"/>
          <w:szCs w:val="20"/>
        </w:rPr>
        <w:t>Mitterlehner</w:t>
      </w:r>
      <w:r w:rsidR="00C005F4">
        <w:rPr>
          <w:rFonts w:asciiTheme="majorHAnsi" w:hAnsiTheme="majorHAnsi" w:cstheme="majorHAnsi"/>
          <w:b/>
          <w:sz w:val="22"/>
          <w:szCs w:val="20"/>
        </w:rPr>
        <w:t>.</w:t>
      </w:r>
      <w:r>
        <w:rPr>
          <w:rFonts w:asciiTheme="majorHAnsi" w:hAnsiTheme="majorHAnsi" w:cstheme="majorHAnsi"/>
          <w:bCs/>
          <w:sz w:val="22"/>
          <w:szCs w:val="20"/>
        </w:rPr>
        <w:t xml:space="preserve"> Obwohl die einzelnen Wettfahrten immer</w:t>
      </w:r>
      <w:r w:rsidR="008B5A57">
        <w:rPr>
          <w:rFonts w:asciiTheme="majorHAnsi" w:hAnsiTheme="majorHAnsi" w:cstheme="majorHAnsi"/>
          <w:bCs/>
          <w:sz w:val="22"/>
          <w:szCs w:val="20"/>
        </w:rPr>
        <w:t xml:space="preserve"> punktetechnisch</w:t>
      </w:r>
      <w:r>
        <w:rPr>
          <w:rFonts w:asciiTheme="majorHAnsi" w:hAnsiTheme="majorHAnsi" w:cstheme="majorHAnsi"/>
          <w:bCs/>
          <w:sz w:val="22"/>
          <w:szCs w:val="20"/>
        </w:rPr>
        <w:t xml:space="preserve"> sehr eng </w:t>
      </w:r>
      <w:r w:rsidR="008B5A57">
        <w:rPr>
          <w:rFonts w:asciiTheme="majorHAnsi" w:hAnsiTheme="majorHAnsi" w:cstheme="majorHAnsi"/>
          <w:bCs/>
          <w:sz w:val="22"/>
          <w:szCs w:val="20"/>
        </w:rPr>
        <w:t>waren</w:t>
      </w:r>
      <w:r>
        <w:rPr>
          <w:rFonts w:asciiTheme="majorHAnsi" w:hAnsiTheme="majorHAnsi" w:cstheme="majorHAnsi"/>
          <w:bCs/>
          <w:sz w:val="22"/>
          <w:szCs w:val="20"/>
        </w:rPr>
        <w:t xml:space="preserve">, mussten sich Johanna Schmidt und Hannah </w:t>
      </w:r>
      <w:proofErr w:type="spellStart"/>
      <w:r>
        <w:rPr>
          <w:rFonts w:asciiTheme="majorHAnsi" w:hAnsiTheme="majorHAnsi" w:cstheme="majorHAnsi"/>
          <w:bCs/>
          <w:sz w:val="22"/>
          <w:szCs w:val="20"/>
        </w:rPr>
        <w:t>Schranzhofer</w:t>
      </w:r>
      <w:proofErr w:type="spellEnd"/>
      <w:r>
        <w:rPr>
          <w:rFonts w:asciiTheme="majorHAnsi" w:hAnsiTheme="majorHAnsi" w:cstheme="majorHAnsi"/>
          <w:bCs/>
          <w:sz w:val="22"/>
          <w:szCs w:val="20"/>
        </w:rPr>
        <w:t xml:space="preserve"> (SCTWV) mit deutlichem Gesamtrückstand geschlagen geben. Das Burschenteam </w:t>
      </w:r>
      <w:r w:rsidR="00C005F4">
        <w:rPr>
          <w:rFonts w:asciiTheme="majorHAnsi" w:hAnsiTheme="majorHAnsi" w:cstheme="majorHAnsi"/>
          <w:bCs/>
          <w:sz w:val="22"/>
          <w:szCs w:val="20"/>
        </w:rPr>
        <w:t xml:space="preserve">Lukas </w:t>
      </w:r>
      <w:r>
        <w:rPr>
          <w:rFonts w:asciiTheme="majorHAnsi" w:hAnsiTheme="majorHAnsi" w:cstheme="majorHAnsi"/>
          <w:bCs/>
          <w:sz w:val="22"/>
          <w:szCs w:val="20"/>
        </w:rPr>
        <w:t xml:space="preserve">Kammerer (UYC Attersee) und </w:t>
      </w:r>
      <w:r w:rsidR="00C005F4">
        <w:rPr>
          <w:rFonts w:asciiTheme="majorHAnsi" w:hAnsiTheme="majorHAnsi" w:cstheme="majorHAnsi"/>
          <w:bCs/>
          <w:sz w:val="22"/>
          <w:szCs w:val="20"/>
        </w:rPr>
        <w:t xml:space="preserve">Florian </w:t>
      </w:r>
      <w:r>
        <w:rPr>
          <w:rFonts w:asciiTheme="majorHAnsi" w:hAnsiTheme="majorHAnsi" w:cstheme="majorHAnsi"/>
          <w:bCs/>
          <w:sz w:val="22"/>
          <w:szCs w:val="20"/>
        </w:rPr>
        <w:t>Krömer (KYCK) belegte den dritten Platz.</w:t>
      </w:r>
    </w:p>
    <w:p w14:paraId="0C3BF008" w14:textId="25C3DD2A" w:rsidR="00F90725" w:rsidRDefault="00F90725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6772806E" w14:textId="5ECDBB88" w:rsidR="00D33487" w:rsidRPr="002B0952" w:rsidRDefault="00D33487" w:rsidP="00D33487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>D</w:t>
      </w:r>
      <w:r w:rsidR="00FB4235">
        <w:rPr>
          <w:rFonts w:asciiTheme="majorHAnsi" w:hAnsiTheme="majorHAnsi" w:cstheme="majorHAnsi"/>
          <w:sz w:val="22"/>
          <w:szCs w:val="20"/>
        </w:rPr>
        <w:t>ie</w:t>
      </w:r>
      <w:r w:rsidRPr="002B0952">
        <w:rPr>
          <w:rFonts w:asciiTheme="majorHAnsi" w:hAnsiTheme="majorHAnsi" w:cstheme="majorHAnsi"/>
          <w:sz w:val="22"/>
          <w:szCs w:val="20"/>
        </w:rPr>
        <w:t xml:space="preserve"> beigefügte</w:t>
      </w:r>
      <w:r w:rsidR="00FB4235">
        <w:rPr>
          <w:rFonts w:asciiTheme="majorHAnsi" w:hAnsiTheme="majorHAnsi" w:cstheme="majorHAnsi"/>
          <w:sz w:val="22"/>
          <w:szCs w:val="20"/>
        </w:rPr>
        <w:t>n</w:t>
      </w:r>
      <w:r w:rsidRPr="002B0952">
        <w:rPr>
          <w:rFonts w:asciiTheme="majorHAnsi" w:hAnsiTheme="majorHAnsi" w:cstheme="majorHAnsi"/>
          <w:sz w:val="22"/>
          <w:szCs w:val="20"/>
        </w:rPr>
        <w:t xml:space="preserve"> Bil</w:t>
      </w:r>
      <w:r>
        <w:rPr>
          <w:rFonts w:asciiTheme="majorHAnsi" w:hAnsiTheme="majorHAnsi" w:cstheme="majorHAnsi"/>
          <w:sz w:val="22"/>
          <w:szCs w:val="20"/>
        </w:rPr>
        <w:t>d</w:t>
      </w:r>
      <w:r w:rsidR="00FB4235">
        <w:rPr>
          <w:rFonts w:asciiTheme="majorHAnsi" w:hAnsiTheme="majorHAnsi" w:cstheme="majorHAnsi"/>
          <w:sz w:val="22"/>
          <w:szCs w:val="20"/>
        </w:rPr>
        <w:t>er</w:t>
      </w:r>
      <w:r w:rsidRPr="002B0952">
        <w:rPr>
          <w:rFonts w:asciiTheme="majorHAnsi" w:hAnsiTheme="majorHAnsi" w:cstheme="majorHAnsi"/>
          <w:sz w:val="22"/>
          <w:szCs w:val="20"/>
        </w:rPr>
        <w:t xml:space="preserve"> zeig</w:t>
      </w:r>
      <w:r w:rsidR="00FB4235">
        <w:rPr>
          <w:rFonts w:asciiTheme="majorHAnsi" w:hAnsiTheme="majorHAnsi" w:cstheme="majorHAnsi"/>
          <w:sz w:val="22"/>
          <w:szCs w:val="20"/>
        </w:rPr>
        <w:t>en</w:t>
      </w:r>
      <w:r w:rsidR="00867F5A">
        <w:rPr>
          <w:rFonts w:asciiTheme="majorHAnsi" w:hAnsiTheme="majorHAnsi" w:cstheme="majorHAnsi"/>
          <w:sz w:val="22"/>
          <w:szCs w:val="20"/>
        </w:rPr>
        <w:t xml:space="preserve"> </w:t>
      </w:r>
      <w:r w:rsidR="008B5A57">
        <w:rPr>
          <w:rFonts w:asciiTheme="majorHAnsi" w:hAnsiTheme="majorHAnsi" w:cstheme="majorHAnsi"/>
          <w:sz w:val="22"/>
          <w:szCs w:val="20"/>
        </w:rPr>
        <w:t xml:space="preserve">einen Start der 420er, sowie unseren </w:t>
      </w:r>
      <w:proofErr w:type="gramStart"/>
      <w:r w:rsidR="00C005F4">
        <w:rPr>
          <w:rFonts w:asciiTheme="majorHAnsi" w:hAnsiTheme="majorHAnsi" w:cstheme="majorHAnsi"/>
          <w:sz w:val="22"/>
          <w:szCs w:val="20"/>
        </w:rPr>
        <w:t>Österreichischen</w:t>
      </w:r>
      <w:proofErr w:type="gramEnd"/>
      <w:r w:rsidR="00C005F4">
        <w:rPr>
          <w:rFonts w:asciiTheme="majorHAnsi" w:hAnsiTheme="majorHAnsi" w:cstheme="majorHAnsi"/>
          <w:sz w:val="22"/>
          <w:szCs w:val="20"/>
        </w:rPr>
        <w:t xml:space="preserve"> Meister</w:t>
      </w:r>
      <w:r w:rsidR="008B5A57">
        <w:rPr>
          <w:rFonts w:asciiTheme="majorHAnsi" w:hAnsiTheme="majorHAnsi" w:cstheme="majorHAnsi"/>
          <w:sz w:val="22"/>
          <w:szCs w:val="20"/>
        </w:rPr>
        <w:t xml:space="preserve"> im </w:t>
      </w:r>
      <w:proofErr w:type="spellStart"/>
      <w:r w:rsidR="008B5A57">
        <w:rPr>
          <w:rFonts w:asciiTheme="majorHAnsi" w:hAnsiTheme="majorHAnsi" w:cstheme="majorHAnsi"/>
          <w:sz w:val="22"/>
          <w:szCs w:val="20"/>
        </w:rPr>
        <w:t>Contender</w:t>
      </w:r>
      <w:proofErr w:type="spellEnd"/>
      <w:r w:rsidR="008B5A57">
        <w:rPr>
          <w:rFonts w:asciiTheme="majorHAnsi" w:hAnsiTheme="majorHAnsi" w:cstheme="majorHAnsi"/>
          <w:sz w:val="22"/>
          <w:szCs w:val="20"/>
        </w:rPr>
        <w:t xml:space="preserve"> </w:t>
      </w:r>
      <w:r w:rsidR="008B5A57" w:rsidRPr="00C005F4">
        <w:rPr>
          <w:rFonts w:asciiTheme="majorHAnsi" w:hAnsiTheme="majorHAnsi" w:cstheme="majorHAnsi"/>
          <w:b/>
          <w:bCs/>
          <w:sz w:val="22"/>
          <w:szCs w:val="20"/>
        </w:rPr>
        <w:t xml:space="preserve">Günther Wendl </w:t>
      </w:r>
      <w:r w:rsidR="008B5A57">
        <w:rPr>
          <w:rFonts w:asciiTheme="majorHAnsi" w:hAnsiTheme="majorHAnsi" w:cstheme="majorHAnsi"/>
          <w:sz w:val="22"/>
          <w:szCs w:val="20"/>
        </w:rPr>
        <w:t>während einer Wettfahrt.</w:t>
      </w:r>
    </w:p>
    <w:p w14:paraId="2EB5F845" w14:textId="1A5CDB3B" w:rsidR="00D33487" w:rsidRPr="002B0952" w:rsidRDefault="00D33487" w:rsidP="00D3348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>Unter Verwendung der Copyrightangabe „</w:t>
      </w:r>
      <w:r w:rsidR="008B5A57">
        <w:rPr>
          <w:rFonts w:asciiTheme="majorHAnsi" w:hAnsiTheme="majorHAnsi" w:cstheme="majorHAnsi"/>
          <w:sz w:val="22"/>
          <w:szCs w:val="20"/>
        </w:rPr>
        <w:t xml:space="preserve">Sport </w:t>
      </w:r>
      <w:proofErr w:type="spellStart"/>
      <w:r w:rsidR="008B5A57">
        <w:rPr>
          <w:rFonts w:asciiTheme="majorHAnsi" w:hAnsiTheme="majorHAnsi" w:cstheme="majorHAnsi"/>
          <w:sz w:val="22"/>
          <w:szCs w:val="20"/>
        </w:rPr>
        <w:t>Consult</w:t>
      </w:r>
      <w:proofErr w:type="spellEnd"/>
      <w:r w:rsidR="008B5A57">
        <w:rPr>
          <w:rFonts w:asciiTheme="majorHAnsi" w:hAnsiTheme="majorHAnsi" w:cstheme="majorHAnsi"/>
          <w:sz w:val="22"/>
          <w:szCs w:val="20"/>
        </w:rPr>
        <w:t xml:space="preserve">, Gert </w:t>
      </w:r>
      <w:proofErr w:type="spellStart"/>
      <w:r w:rsidR="008B5A57">
        <w:rPr>
          <w:rFonts w:asciiTheme="majorHAnsi" w:hAnsiTheme="majorHAnsi" w:cstheme="majorHAnsi"/>
          <w:sz w:val="22"/>
          <w:szCs w:val="20"/>
        </w:rPr>
        <w:t>Schmidleitner</w:t>
      </w:r>
      <w:proofErr w:type="spellEnd"/>
      <w:r w:rsidRPr="002B0952">
        <w:rPr>
          <w:rFonts w:asciiTheme="majorHAnsi" w:hAnsiTheme="majorHAnsi" w:cstheme="majorHAnsi"/>
          <w:sz w:val="22"/>
          <w:szCs w:val="20"/>
        </w:rPr>
        <w:t>“</w:t>
      </w:r>
      <w:r w:rsidR="00FB4235">
        <w:rPr>
          <w:rFonts w:asciiTheme="majorHAnsi" w:hAnsiTheme="majorHAnsi" w:cstheme="majorHAnsi"/>
          <w:sz w:val="22"/>
          <w:szCs w:val="20"/>
        </w:rPr>
        <w:t xml:space="preserve"> </w:t>
      </w:r>
      <w:r w:rsidRPr="002B0952">
        <w:rPr>
          <w:rFonts w:asciiTheme="majorHAnsi" w:hAnsiTheme="majorHAnsi" w:cstheme="majorHAnsi"/>
          <w:sz w:val="22"/>
          <w:szCs w:val="20"/>
        </w:rPr>
        <w:t xml:space="preserve">ist die Verwendung der </w:t>
      </w:r>
      <w:r w:rsidR="00FB4235">
        <w:rPr>
          <w:rFonts w:asciiTheme="majorHAnsi" w:hAnsiTheme="majorHAnsi" w:cstheme="majorHAnsi"/>
          <w:sz w:val="22"/>
          <w:szCs w:val="20"/>
        </w:rPr>
        <w:t>Bilder</w:t>
      </w:r>
      <w:r w:rsidRPr="002B0952">
        <w:rPr>
          <w:rFonts w:asciiTheme="majorHAnsi" w:hAnsiTheme="majorHAnsi" w:cstheme="majorHAnsi"/>
          <w:sz w:val="22"/>
          <w:szCs w:val="20"/>
        </w:rPr>
        <w:t xml:space="preserve"> honorarfrei in Zusammenhang mit der Berichterstattung dieser Veranstaltung.</w:t>
      </w:r>
    </w:p>
    <w:p w14:paraId="66084CAD" w14:textId="77777777" w:rsidR="00D33487" w:rsidRPr="002B0952" w:rsidRDefault="00D33487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14:paraId="7274175A" w14:textId="77777777" w:rsidR="00800365" w:rsidRPr="002B0952" w:rsidRDefault="00A5248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Gesamte</w:t>
      </w:r>
      <w:r w:rsidR="002F37B1" w:rsidRPr="002B0952">
        <w:rPr>
          <w:rFonts w:asciiTheme="majorHAnsi" w:hAnsiTheme="majorHAnsi" w:cstheme="majorHAnsi"/>
          <w:sz w:val="22"/>
          <w:szCs w:val="20"/>
        </w:rPr>
        <w:t>rgebnisse</w:t>
      </w:r>
      <w:r w:rsidR="001F0541" w:rsidRPr="002B0952">
        <w:rPr>
          <w:rFonts w:asciiTheme="majorHAnsi" w:hAnsiTheme="majorHAnsi" w:cstheme="majorHAnsi"/>
          <w:sz w:val="22"/>
          <w:szCs w:val="20"/>
        </w:rPr>
        <w:t xml:space="preserve">: </w:t>
      </w:r>
      <w:hyperlink r:id="rId7" w:history="1">
        <w:r w:rsidR="001F0541" w:rsidRPr="002B0952">
          <w:rPr>
            <w:rStyle w:val="Hyperlink"/>
            <w:rFonts w:asciiTheme="majorHAnsi" w:hAnsiTheme="majorHAnsi" w:cstheme="majorHAnsi"/>
            <w:sz w:val="22"/>
            <w:szCs w:val="20"/>
          </w:rPr>
          <w:t>http://www.uycas.at/veranstaltungen.html</w:t>
        </w:r>
      </w:hyperlink>
      <w:r w:rsidR="001F0541" w:rsidRPr="002B0952">
        <w:rPr>
          <w:rFonts w:asciiTheme="majorHAnsi" w:hAnsiTheme="majorHAnsi" w:cstheme="majorHAnsi"/>
          <w:sz w:val="22"/>
          <w:szCs w:val="20"/>
        </w:rPr>
        <w:t xml:space="preserve"> </w:t>
      </w:r>
    </w:p>
    <w:p w14:paraId="6AB0DD97" w14:textId="77777777" w:rsidR="00F11B70" w:rsidRPr="002B0952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1E31DA7A" w14:textId="77777777" w:rsidR="00F11B70" w:rsidRPr="002B0952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2B0952">
        <w:rPr>
          <w:rFonts w:asciiTheme="majorHAnsi" w:hAnsiTheme="majorHAnsi" w:cstheme="majorHAnsi"/>
          <w:sz w:val="22"/>
          <w:szCs w:val="20"/>
          <w:u w:val="single"/>
        </w:rPr>
        <w:t>Rückfragehinweis</w:t>
      </w:r>
    </w:p>
    <w:p w14:paraId="37CD5C65" w14:textId="057AEE45" w:rsidR="000D12F4" w:rsidRPr="002B0952" w:rsidRDefault="008F10B5" w:rsidP="000D12F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Sekretariat UYCAs (</w:t>
      </w:r>
      <w:hyperlink r:id="rId8" w:history="1">
        <w:r w:rsidRPr="006B11BB">
          <w:rPr>
            <w:rStyle w:val="Hyperlink"/>
            <w:rFonts w:asciiTheme="majorHAnsi" w:hAnsiTheme="majorHAnsi" w:cstheme="majorHAnsi"/>
            <w:sz w:val="22"/>
            <w:szCs w:val="20"/>
          </w:rPr>
          <w:t>sekretariat@uycas.at</w:t>
        </w:r>
      </w:hyperlink>
      <w:r>
        <w:rPr>
          <w:rFonts w:asciiTheme="majorHAnsi" w:hAnsiTheme="majorHAnsi" w:cstheme="majorHAnsi"/>
          <w:sz w:val="22"/>
          <w:szCs w:val="20"/>
        </w:rPr>
        <w:t>; 07666/7362)</w:t>
      </w:r>
    </w:p>
    <w:p w14:paraId="5C5E5BCB" w14:textId="2C98B257" w:rsidR="000D12F4" w:rsidRPr="002B0952" w:rsidRDefault="000D12F4" w:rsidP="000D12F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 xml:space="preserve">Wettfahrtleiter </w:t>
      </w:r>
      <w:r w:rsidR="008B5A57">
        <w:rPr>
          <w:rFonts w:asciiTheme="majorHAnsi" w:hAnsiTheme="majorHAnsi" w:cstheme="majorHAnsi"/>
          <w:sz w:val="22"/>
          <w:szCs w:val="20"/>
        </w:rPr>
        <w:t>Gerald Kirchmayr</w:t>
      </w:r>
      <w:r w:rsidRPr="002B0952">
        <w:rPr>
          <w:rFonts w:asciiTheme="majorHAnsi" w:hAnsiTheme="majorHAnsi" w:cstheme="majorHAnsi"/>
          <w:sz w:val="22"/>
          <w:szCs w:val="20"/>
        </w:rPr>
        <w:t xml:space="preserve"> (</w:t>
      </w:r>
      <w:r w:rsidR="008B5A57">
        <w:rPr>
          <w:rFonts w:asciiTheme="majorHAnsi" w:hAnsiTheme="majorHAnsi" w:cstheme="majorHAnsi"/>
          <w:sz w:val="22"/>
          <w:szCs w:val="20"/>
        </w:rPr>
        <w:t>0680/3045285</w:t>
      </w:r>
      <w:r w:rsidRPr="002B0952">
        <w:rPr>
          <w:rFonts w:asciiTheme="majorHAnsi" w:hAnsiTheme="majorHAnsi" w:cstheme="majorHAnsi"/>
          <w:sz w:val="22"/>
          <w:szCs w:val="20"/>
        </w:rPr>
        <w:t>)</w:t>
      </w:r>
    </w:p>
    <w:p w14:paraId="2AF45111" w14:textId="77777777" w:rsidR="00430338" w:rsidRPr="002B0952" w:rsidRDefault="00430338" w:rsidP="00C005F4">
      <w:pPr>
        <w:spacing w:line="276" w:lineRule="auto"/>
        <w:ind w:left="-426" w:right="1411"/>
        <w:jc w:val="right"/>
        <w:rPr>
          <w:rFonts w:asciiTheme="majorHAnsi" w:hAnsiTheme="majorHAnsi" w:cstheme="majorHAnsi"/>
          <w:sz w:val="22"/>
          <w:szCs w:val="20"/>
          <w:u w:val="single"/>
        </w:rPr>
      </w:pPr>
      <w:r w:rsidRPr="002B0952">
        <w:rPr>
          <w:rFonts w:asciiTheme="majorHAnsi" w:hAnsiTheme="majorHAnsi" w:cstheme="majorHAnsi"/>
          <w:sz w:val="22"/>
          <w:szCs w:val="20"/>
        </w:rPr>
        <w:lastRenderedPageBreak/>
        <w:br/>
      </w:r>
      <w:r w:rsidRPr="002B0952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2B0952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2B0952" w:rsidSect="008B5A57">
      <w:headerReference w:type="default" r:id="rId9"/>
      <w:footerReference w:type="default" r:id="rId10"/>
      <w:pgSz w:w="11900" w:h="16840"/>
      <w:pgMar w:top="1701" w:right="0" w:bottom="284" w:left="1417" w:header="284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6F70D" w14:textId="77777777" w:rsidR="003929E3" w:rsidRDefault="003929E3" w:rsidP="00037E29">
      <w:r>
        <w:separator/>
      </w:r>
    </w:p>
  </w:endnote>
  <w:endnote w:type="continuationSeparator" w:id="0">
    <w:p w14:paraId="5C765710" w14:textId="77777777" w:rsidR="003929E3" w:rsidRDefault="003929E3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sto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5591" w14:textId="2F0682E2" w:rsidR="00A52485" w:rsidRDefault="00A52485">
    <w:pPr>
      <w:pStyle w:val="Fuzeile"/>
    </w:pPr>
  </w:p>
  <w:p w14:paraId="2A565B84" w14:textId="77777777" w:rsidR="00A52485" w:rsidRDefault="00A524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6B63D" w14:textId="77777777" w:rsidR="003929E3" w:rsidRDefault="003929E3" w:rsidP="00037E29">
      <w:r>
        <w:separator/>
      </w:r>
    </w:p>
  </w:footnote>
  <w:footnote w:type="continuationSeparator" w:id="0">
    <w:p w14:paraId="33A75927" w14:textId="77777777" w:rsidR="003929E3" w:rsidRDefault="003929E3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Ind w:w="-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99"/>
      <w:gridCol w:w="222"/>
    </w:tblGrid>
    <w:tr w:rsidR="00CF77E6" w:rsidRPr="00A53935" w14:paraId="4A20ECB7" w14:textId="77777777" w:rsidTr="00255FE6">
      <w:trPr>
        <w:trHeight w:val="993"/>
      </w:trPr>
      <w:tc>
        <w:tcPr>
          <w:tcW w:w="10579" w:type="dxa"/>
          <w:vAlign w:val="center"/>
        </w:tcPr>
        <w:p w14:paraId="1365A7E3" w14:textId="77777777" w:rsidR="00CF77E6" w:rsidRPr="00A53935" w:rsidRDefault="00255FE6" w:rsidP="00CF77E6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noProof/>
            </w:rPr>
            <w:drawing>
              <wp:inline distT="0" distB="0" distL="0" distR="0" wp14:anchorId="4907F0D1" wp14:editId="50AE6E6C">
                <wp:extent cx="6656705" cy="963687"/>
                <wp:effectExtent l="0" t="0" r="0" b="0"/>
                <wp:docPr id="19" name="Grafik 19" descr="S:\Sekretariat\Dokumentationen\Gestaltungsrichtlinien\UYCAS-StyleGuide-Aktuell\Häufig verwendet\UYCAS-Schriftzeile-Stander-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Sekretariat\Dokumentationen\Gestaltungsrichtlinien\UYCAS-StyleGuide-Aktuell\Häufig verwendet\UYCAS-Schriftzeile-Stander-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6705" cy="96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14:paraId="3DE660EB" w14:textId="77777777" w:rsidR="00CF77E6" w:rsidRPr="00A53935" w:rsidRDefault="00CF77E6" w:rsidP="00CF77E6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14:paraId="6C25FE0C" w14:textId="77777777" w:rsidR="003929E3" w:rsidRPr="00CF77E6" w:rsidRDefault="003929E3" w:rsidP="00255F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2CAC"/>
    <w:rsid w:val="00037E29"/>
    <w:rsid w:val="00065DBE"/>
    <w:rsid w:val="000A3F15"/>
    <w:rsid w:val="000C05DD"/>
    <w:rsid w:val="000C2C3C"/>
    <w:rsid w:val="000D0B24"/>
    <w:rsid w:val="000D12F4"/>
    <w:rsid w:val="000D7510"/>
    <w:rsid w:val="000E3AD6"/>
    <w:rsid w:val="000E7E2E"/>
    <w:rsid w:val="0012144B"/>
    <w:rsid w:val="00124CD0"/>
    <w:rsid w:val="001253F1"/>
    <w:rsid w:val="00127D61"/>
    <w:rsid w:val="001412B1"/>
    <w:rsid w:val="00157770"/>
    <w:rsid w:val="0017255B"/>
    <w:rsid w:val="00192D0E"/>
    <w:rsid w:val="001A6F14"/>
    <w:rsid w:val="001E401A"/>
    <w:rsid w:val="001F0541"/>
    <w:rsid w:val="001F26E0"/>
    <w:rsid w:val="00215AE8"/>
    <w:rsid w:val="00223E2F"/>
    <w:rsid w:val="0022673B"/>
    <w:rsid w:val="00255FE6"/>
    <w:rsid w:val="002830B9"/>
    <w:rsid w:val="00285F77"/>
    <w:rsid w:val="00291493"/>
    <w:rsid w:val="00291D92"/>
    <w:rsid w:val="002B0952"/>
    <w:rsid w:val="002B0C9C"/>
    <w:rsid w:val="002B2F29"/>
    <w:rsid w:val="002D1F53"/>
    <w:rsid w:val="002F37B1"/>
    <w:rsid w:val="00307D27"/>
    <w:rsid w:val="00323E06"/>
    <w:rsid w:val="003245CD"/>
    <w:rsid w:val="00365C8F"/>
    <w:rsid w:val="003821C6"/>
    <w:rsid w:val="003929E3"/>
    <w:rsid w:val="003A5570"/>
    <w:rsid w:val="003A6AB4"/>
    <w:rsid w:val="003B0E74"/>
    <w:rsid w:val="003B48A7"/>
    <w:rsid w:val="003D0553"/>
    <w:rsid w:val="003F7B35"/>
    <w:rsid w:val="004100CC"/>
    <w:rsid w:val="00430338"/>
    <w:rsid w:val="0043173A"/>
    <w:rsid w:val="004723E3"/>
    <w:rsid w:val="00490986"/>
    <w:rsid w:val="0049193B"/>
    <w:rsid w:val="00495158"/>
    <w:rsid w:val="004C13A8"/>
    <w:rsid w:val="004C38B6"/>
    <w:rsid w:val="004D083D"/>
    <w:rsid w:val="004E1D80"/>
    <w:rsid w:val="0054659D"/>
    <w:rsid w:val="00590075"/>
    <w:rsid w:val="005A20D0"/>
    <w:rsid w:val="005B5948"/>
    <w:rsid w:val="005B719A"/>
    <w:rsid w:val="005F3422"/>
    <w:rsid w:val="00601A25"/>
    <w:rsid w:val="006021B6"/>
    <w:rsid w:val="006327E0"/>
    <w:rsid w:val="00640BEB"/>
    <w:rsid w:val="00651205"/>
    <w:rsid w:val="00655100"/>
    <w:rsid w:val="00682054"/>
    <w:rsid w:val="00683F8B"/>
    <w:rsid w:val="00684A68"/>
    <w:rsid w:val="0069452E"/>
    <w:rsid w:val="006B1581"/>
    <w:rsid w:val="006E2AF2"/>
    <w:rsid w:val="006E2F63"/>
    <w:rsid w:val="006E45AB"/>
    <w:rsid w:val="00707C9C"/>
    <w:rsid w:val="00725D93"/>
    <w:rsid w:val="0076442D"/>
    <w:rsid w:val="00782249"/>
    <w:rsid w:val="007951AD"/>
    <w:rsid w:val="007A015B"/>
    <w:rsid w:val="007C222F"/>
    <w:rsid w:val="00800365"/>
    <w:rsid w:val="008013A4"/>
    <w:rsid w:val="008050F1"/>
    <w:rsid w:val="00822FE3"/>
    <w:rsid w:val="00833DD9"/>
    <w:rsid w:val="00867F5A"/>
    <w:rsid w:val="008A2D02"/>
    <w:rsid w:val="008B3054"/>
    <w:rsid w:val="008B5A57"/>
    <w:rsid w:val="008B7113"/>
    <w:rsid w:val="008D53AC"/>
    <w:rsid w:val="008F10B5"/>
    <w:rsid w:val="00942767"/>
    <w:rsid w:val="0096193D"/>
    <w:rsid w:val="00981982"/>
    <w:rsid w:val="009954DA"/>
    <w:rsid w:val="009A093C"/>
    <w:rsid w:val="00A03555"/>
    <w:rsid w:val="00A04328"/>
    <w:rsid w:val="00A1092E"/>
    <w:rsid w:val="00A36CA2"/>
    <w:rsid w:val="00A401A9"/>
    <w:rsid w:val="00A52485"/>
    <w:rsid w:val="00AA01B5"/>
    <w:rsid w:val="00AE21CF"/>
    <w:rsid w:val="00B14F10"/>
    <w:rsid w:val="00B20030"/>
    <w:rsid w:val="00B234A0"/>
    <w:rsid w:val="00B5353A"/>
    <w:rsid w:val="00B60B71"/>
    <w:rsid w:val="00B77A52"/>
    <w:rsid w:val="00B80174"/>
    <w:rsid w:val="00BC1D38"/>
    <w:rsid w:val="00BF0FB0"/>
    <w:rsid w:val="00C005F4"/>
    <w:rsid w:val="00C241B0"/>
    <w:rsid w:val="00C3054A"/>
    <w:rsid w:val="00C35F67"/>
    <w:rsid w:val="00C70925"/>
    <w:rsid w:val="00C95388"/>
    <w:rsid w:val="00CA5A63"/>
    <w:rsid w:val="00CB5F6F"/>
    <w:rsid w:val="00CD3856"/>
    <w:rsid w:val="00CF77E6"/>
    <w:rsid w:val="00D0626C"/>
    <w:rsid w:val="00D107F1"/>
    <w:rsid w:val="00D272B1"/>
    <w:rsid w:val="00D33487"/>
    <w:rsid w:val="00D6158E"/>
    <w:rsid w:val="00D616AB"/>
    <w:rsid w:val="00D63F7E"/>
    <w:rsid w:val="00D902A4"/>
    <w:rsid w:val="00D905E7"/>
    <w:rsid w:val="00D95327"/>
    <w:rsid w:val="00DD673D"/>
    <w:rsid w:val="00DE3750"/>
    <w:rsid w:val="00DE5FD5"/>
    <w:rsid w:val="00E0358C"/>
    <w:rsid w:val="00E06C04"/>
    <w:rsid w:val="00E427B5"/>
    <w:rsid w:val="00EB00F1"/>
    <w:rsid w:val="00EB5E69"/>
    <w:rsid w:val="00ED52DC"/>
    <w:rsid w:val="00EE2A76"/>
    <w:rsid w:val="00EF6E18"/>
    <w:rsid w:val="00F01C31"/>
    <w:rsid w:val="00F069E8"/>
    <w:rsid w:val="00F11B70"/>
    <w:rsid w:val="00F30B65"/>
    <w:rsid w:val="00F312BB"/>
    <w:rsid w:val="00F90725"/>
    <w:rsid w:val="00FA488D"/>
    <w:rsid w:val="00FB26AE"/>
    <w:rsid w:val="00FB4235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76334C89"/>
  <w15:docId w15:val="{59002CBC-32B5-44A3-A820-526AB56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77E6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050F1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82249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52485"/>
    <w:rPr>
      <w:rFonts w:eastAsia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ycas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ycas.at/veranstaltung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304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2020-09-19T15:44:00Z</cp:lastPrinted>
  <dcterms:created xsi:type="dcterms:W3CDTF">2020-09-19T16:19:00Z</dcterms:created>
  <dcterms:modified xsi:type="dcterms:W3CDTF">2020-09-19T16:19:00Z</dcterms:modified>
</cp:coreProperties>
</file>