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43C" w:rsidRPr="00665732" w:rsidRDefault="00EB443C" w:rsidP="00EB443C">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EB443C" w:rsidRDefault="005D4BDC" w:rsidP="00EB443C">
      <w:pPr>
        <w:spacing w:line="276" w:lineRule="auto"/>
        <w:ind w:left="-426" w:right="1411"/>
        <w:jc w:val="center"/>
        <w:rPr>
          <w:rFonts w:asciiTheme="majorHAnsi" w:hAnsiTheme="majorHAnsi" w:cstheme="majorHAnsi"/>
          <w:b/>
          <w:sz w:val="44"/>
        </w:rPr>
      </w:pPr>
      <w:r>
        <w:rPr>
          <w:rFonts w:asciiTheme="majorHAnsi" w:hAnsiTheme="majorHAnsi" w:cstheme="majorHAnsi"/>
          <w:b/>
          <w:sz w:val="44"/>
        </w:rPr>
        <w:t>92</w:t>
      </w:r>
      <w:r w:rsidR="00EB443C">
        <w:rPr>
          <w:rFonts w:asciiTheme="majorHAnsi" w:hAnsiTheme="majorHAnsi" w:cstheme="majorHAnsi"/>
          <w:b/>
          <w:sz w:val="44"/>
        </w:rPr>
        <w:t>. Lange Wettfahrt 20</w:t>
      </w:r>
      <w:r>
        <w:rPr>
          <w:rFonts w:asciiTheme="majorHAnsi" w:hAnsiTheme="majorHAnsi" w:cstheme="majorHAnsi"/>
          <w:b/>
          <w:sz w:val="44"/>
        </w:rPr>
        <w:t>20</w:t>
      </w:r>
    </w:p>
    <w:p w:rsidR="00EB443C" w:rsidRDefault="00EB443C" w:rsidP="00EB443C">
      <w:pPr>
        <w:pStyle w:val="Listenabsatz"/>
        <w:spacing w:line="276" w:lineRule="auto"/>
        <w:ind w:left="-66" w:right="1411"/>
        <w:jc w:val="center"/>
        <w:rPr>
          <w:rFonts w:asciiTheme="majorHAnsi" w:hAnsiTheme="majorHAnsi" w:cstheme="majorHAnsi"/>
          <w:b/>
          <w:sz w:val="20"/>
        </w:rPr>
      </w:pPr>
    </w:p>
    <w:p w:rsidR="00EB443C" w:rsidRPr="00F44F87" w:rsidRDefault="00EB443C" w:rsidP="00EB443C">
      <w:pPr>
        <w:pStyle w:val="Listenabsatz"/>
        <w:spacing w:line="276" w:lineRule="auto"/>
        <w:ind w:left="-66" w:right="1411"/>
        <w:jc w:val="center"/>
        <w:rPr>
          <w:rFonts w:asciiTheme="majorHAnsi" w:hAnsiTheme="majorHAnsi" w:cstheme="majorHAnsi"/>
          <w:b/>
          <w:sz w:val="20"/>
        </w:rPr>
      </w:pPr>
      <w:r>
        <w:rPr>
          <w:rFonts w:asciiTheme="majorHAnsi" w:hAnsiTheme="majorHAnsi" w:cstheme="majorHAnsi"/>
          <w:b/>
          <w:sz w:val="20"/>
        </w:rPr>
        <w:t>Lange Wettfahrt um das Blaue Band v</w:t>
      </w:r>
      <w:r w:rsidR="00483B22">
        <w:rPr>
          <w:rFonts w:asciiTheme="majorHAnsi" w:hAnsiTheme="majorHAnsi" w:cstheme="majorHAnsi"/>
          <w:b/>
          <w:sz w:val="20"/>
        </w:rPr>
        <w:t>om Attersee um den Burgau-Pokal</w:t>
      </w:r>
    </w:p>
    <w:p w:rsidR="00EB443C" w:rsidRDefault="00EB443C" w:rsidP="00EB443C">
      <w:pPr>
        <w:spacing w:line="276" w:lineRule="auto"/>
        <w:ind w:left="-426" w:right="1411"/>
        <w:rPr>
          <w:rFonts w:asciiTheme="majorHAnsi" w:hAnsiTheme="majorHAnsi" w:cstheme="majorHAnsi"/>
          <w:b/>
          <w:sz w:val="20"/>
        </w:rPr>
      </w:pPr>
    </w:p>
    <w:p w:rsidR="00EB443C" w:rsidRDefault="00636434" w:rsidP="00EB443C">
      <w:pPr>
        <w:spacing w:line="276" w:lineRule="auto"/>
        <w:ind w:left="-426" w:right="1411"/>
        <w:rPr>
          <w:rFonts w:asciiTheme="majorHAnsi" w:hAnsiTheme="majorHAnsi" w:cstheme="majorHAnsi"/>
          <w:sz w:val="20"/>
        </w:rPr>
      </w:pPr>
      <w:r>
        <w:rPr>
          <w:rFonts w:asciiTheme="majorHAnsi" w:hAnsiTheme="majorHAnsi" w:cstheme="majorHAnsi"/>
          <w:b/>
          <w:sz w:val="20"/>
        </w:rPr>
        <w:t>Bei schwachen</w:t>
      </w:r>
      <w:r w:rsidR="005D4BDC">
        <w:rPr>
          <w:rFonts w:asciiTheme="majorHAnsi" w:hAnsiTheme="majorHAnsi" w:cstheme="majorHAnsi"/>
          <w:b/>
          <w:sz w:val="20"/>
        </w:rPr>
        <w:t xml:space="preserve"> </w:t>
      </w:r>
      <w:r>
        <w:rPr>
          <w:rFonts w:asciiTheme="majorHAnsi" w:hAnsiTheme="majorHAnsi" w:cstheme="majorHAnsi"/>
          <w:b/>
          <w:sz w:val="20"/>
        </w:rPr>
        <w:t xml:space="preserve">Winden </w:t>
      </w:r>
      <w:r w:rsidR="005F117C">
        <w:rPr>
          <w:rFonts w:asciiTheme="majorHAnsi" w:hAnsiTheme="majorHAnsi" w:cstheme="majorHAnsi"/>
          <w:b/>
          <w:sz w:val="20"/>
        </w:rPr>
        <w:t xml:space="preserve">und Flaute </w:t>
      </w:r>
      <w:r>
        <w:rPr>
          <w:rFonts w:asciiTheme="majorHAnsi" w:hAnsiTheme="majorHAnsi" w:cstheme="majorHAnsi"/>
          <w:b/>
          <w:sz w:val="20"/>
        </w:rPr>
        <w:t xml:space="preserve">war es am </w:t>
      </w:r>
      <w:r w:rsidR="005D4BDC">
        <w:rPr>
          <w:rFonts w:asciiTheme="majorHAnsi" w:hAnsiTheme="majorHAnsi" w:cstheme="majorHAnsi"/>
          <w:b/>
          <w:sz w:val="20"/>
        </w:rPr>
        <w:t>Samstag 08.</w:t>
      </w:r>
      <w:r>
        <w:rPr>
          <w:rFonts w:asciiTheme="majorHAnsi" w:hAnsiTheme="majorHAnsi" w:cstheme="majorHAnsi"/>
          <w:b/>
          <w:sz w:val="20"/>
        </w:rPr>
        <w:t xml:space="preserve"> August in diesem Jahr eine</w:t>
      </w:r>
      <w:r w:rsidR="005F117C">
        <w:rPr>
          <w:rFonts w:asciiTheme="majorHAnsi" w:hAnsiTheme="majorHAnsi" w:cstheme="majorHAnsi"/>
          <w:b/>
          <w:sz w:val="20"/>
        </w:rPr>
        <w:t xml:space="preserve"> sehr</w:t>
      </w:r>
      <w:r>
        <w:rPr>
          <w:rFonts w:asciiTheme="majorHAnsi" w:hAnsiTheme="majorHAnsi" w:cstheme="majorHAnsi"/>
          <w:b/>
          <w:sz w:val="20"/>
        </w:rPr>
        <w:t xml:space="preserve"> „lange“ Lange Wettfahrt am Attersee</w:t>
      </w:r>
    </w:p>
    <w:p w:rsidR="00636434" w:rsidRDefault="00636434" w:rsidP="00EB443C">
      <w:pPr>
        <w:spacing w:line="276" w:lineRule="auto"/>
        <w:ind w:left="-426" w:right="1411"/>
        <w:rPr>
          <w:rFonts w:asciiTheme="majorHAnsi" w:hAnsiTheme="majorHAnsi" w:cstheme="majorHAnsi"/>
          <w:sz w:val="20"/>
        </w:rPr>
      </w:pPr>
    </w:p>
    <w:p w:rsidR="005F117C" w:rsidRDefault="005F117C" w:rsidP="009305FD">
      <w:pPr>
        <w:spacing w:line="276" w:lineRule="auto"/>
        <w:ind w:left="-426" w:right="1411"/>
        <w:rPr>
          <w:rFonts w:asciiTheme="majorHAnsi" w:hAnsiTheme="majorHAnsi" w:cstheme="majorHAnsi"/>
          <w:sz w:val="20"/>
        </w:rPr>
      </w:pPr>
      <w:r>
        <w:rPr>
          <w:rFonts w:asciiTheme="majorHAnsi" w:hAnsiTheme="majorHAnsi" w:cstheme="majorHAnsi"/>
          <w:sz w:val="20"/>
        </w:rPr>
        <w:t>Schon b</w:t>
      </w:r>
      <w:r w:rsidR="00636434">
        <w:rPr>
          <w:rFonts w:asciiTheme="majorHAnsi" w:hAnsiTheme="majorHAnsi" w:cstheme="majorHAnsi"/>
          <w:sz w:val="20"/>
        </w:rPr>
        <w:t xml:space="preserve">eim Start um 7.00 Uhr zeigte sich das Wetter </w:t>
      </w:r>
      <w:r w:rsidR="000B549C">
        <w:rPr>
          <w:rFonts w:asciiTheme="majorHAnsi" w:hAnsiTheme="majorHAnsi" w:cstheme="majorHAnsi"/>
          <w:sz w:val="20"/>
        </w:rPr>
        <w:t>am</w:t>
      </w:r>
      <w:r w:rsidR="00636434">
        <w:rPr>
          <w:rFonts w:asciiTheme="majorHAnsi" w:hAnsiTheme="majorHAnsi" w:cstheme="majorHAnsi"/>
          <w:sz w:val="20"/>
        </w:rPr>
        <w:t xml:space="preserve"> See von seiner schönsten </w:t>
      </w:r>
      <w:r>
        <w:rPr>
          <w:rFonts w:asciiTheme="majorHAnsi" w:hAnsiTheme="majorHAnsi" w:cstheme="majorHAnsi"/>
          <w:sz w:val="20"/>
        </w:rPr>
        <w:t xml:space="preserve">sonnigen </w:t>
      </w:r>
      <w:r w:rsidR="00636434">
        <w:rPr>
          <w:rFonts w:asciiTheme="majorHAnsi" w:hAnsiTheme="majorHAnsi" w:cstheme="majorHAnsi"/>
          <w:sz w:val="20"/>
        </w:rPr>
        <w:t>Seite – was zu Folge hat</w:t>
      </w:r>
      <w:r>
        <w:rPr>
          <w:rFonts w:asciiTheme="majorHAnsi" w:hAnsiTheme="majorHAnsi" w:cstheme="majorHAnsi"/>
          <w:sz w:val="20"/>
        </w:rPr>
        <w:t xml:space="preserve">te, dass gar </w:t>
      </w:r>
      <w:r w:rsidR="00636434">
        <w:rPr>
          <w:rFonts w:asciiTheme="majorHAnsi" w:hAnsiTheme="majorHAnsi" w:cstheme="majorHAnsi"/>
          <w:sz w:val="20"/>
        </w:rPr>
        <w:t>kein Wind</w:t>
      </w:r>
      <w:r>
        <w:rPr>
          <w:rFonts w:asciiTheme="majorHAnsi" w:hAnsiTheme="majorHAnsi" w:cstheme="majorHAnsi"/>
          <w:sz w:val="20"/>
        </w:rPr>
        <w:t xml:space="preserve"> wehte</w:t>
      </w:r>
      <w:r w:rsidR="00636434">
        <w:rPr>
          <w:rFonts w:asciiTheme="majorHAnsi" w:hAnsiTheme="majorHAnsi" w:cstheme="majorHAnsi"/>
          <w:sz w:val="20"/>
        </w:rPr>
        <w:t xml:space="preserve">. </w:t>
      </w:r>
      <w:r>
        <w:rPr>
          <w:rFonts w:asciiTheme="majorHAnsi" w:hAnsiTheme="majorHAnsi" w:cstheme="majorHAnsi"/>
          <w:sz w:val="20"/>
        </w:rPr>
        <w:t>D</w:t>
      </w:r>
      <w:r w:rsidR="00636434">
        <w:rPr>
          <w:rFonts w:asciiTheme="majorHAnsi" w:hAnsiTheme="majorHAnsi" w:cstheme="majorHAnsi"/>
          <w:sz w:val="20"/>
        </w:rPr>
        <w:t>as Feld</w:t>
      </w:r>
      <w:r>
        <w:rPr>
          <w:rFonts w:asciiTheme="majorHAnsi" w:hAnsiTheme="majorHAnsi" w:cstheme="majorHAnsi"/>
          <w:sz w:val="20"/>
        </w:rPr>
        <w:t xml:space="preserve"> schob sich nur</w:t>
      </w:r>
      <w:r w:rsidR="00636434">
        <w:rPr>
          <w:rFonts w:asciiTheme="majorHAnsi" w:hAnsiTheme="majorHAnsi" w:cstheme="majorHAnsi"/>
          <w:sz w:val="20"/>
        </w:rPr>
        <w:t xml:space="preserve"> langsam in Richtung Süden.</w:t>
      </w:r>
    </w:p>
    <w:p w:rsidR="00636434" w:rsidRDefault="005F117C" w:rsidP="009305FD">
      <w:pPr>
        <w:spacing w:line="276" w:lineRule="auto"/>
        <w:ind w:left="-426" w:right="1411"/>
        <w:rPr>
          <w:rFonts w:asciiTheme="majorHAnsi" w:hAnsiTheme="majorHAnsi" w:cstheme="majorHAnsi"/>
          <w:sz w:val="20"/>
        </w:rPr>
      </w:pPr>
      <w:r>
        <w:rPr>
          <w:rFonts w:asciiTheme="majorHAnsi" w:hAnsiTheme="majorHAnsi" w:cstheme="majorHAnsi"/>
          <w:sz w:val="20"/>
        </w:rPr>
        <w:t>Schon</w:t>
      </w:r>
      <w:r w:rsidR="00636434">
        <w:rPr>
          <w:rFonts w:asciiTheme="majorHAnsi" w:hAnsiTheme="majorHAnsi" w:cstheme="majorHAnsi"/>
          <w:sz w:val="20"/>
        </w:rPr>
        <w:t xml:space="preserve"> </w:t>
      </w:r>
      <w:proofErr w:type="gramStart"/>
      <w:r w:rsidR="005D4BDC">
        <w:rPr>
          <w:rFonts w:asciiTheme="majorHAnsi" w:hAnsiTheme="majorHAnsi" w:cstheme="majorHAnsi"/>
          <w:sz w:val="20"/>
        </w:rPr>
        <w:t>F</w:t>
      </w:r>
      <w:r w:rsidR="00636434">
        <w:rPr>
          <w:rFonts w:asciiTheme="majorHAnsi" w:hAnsiTheme="majorHAnsi" w:cstheme="majorHAnsi"/>
          <w:sz w:val="20"/>
        </w:rPr>
        <w:t>rüh</w:t>
      </w:r>
      <w:proofErr w:type="gramEnd"/>
      <w:r w:rsidR="00636434">
        <w:rPr>
          <w:rFonts w:asciiTheme="majorHAnsi" w:hAnsiTheme="majorHAnsi" w:cstheme="majorHAnsi"/>
          <w:sz w:val="20"/>
        </w:rPr>
        <w:t xml:space="preserve"> konnte sich </w:t>
      </w:r>
      <w:r w:rsidR="005D4BDC">
        <w:rPr>
          <w:rFonts w:asciiTheme="majorHAnsi" w:hAnsiTheme="majorHAnsi" w:cstheme="majorHAnsi"/>
          <w:sz w:val="20"/>
        </w:rPr>
        <w:t>das „Paulchen“</w:t>
      </w:r>
      <w:r w:rsidR="00FD5FC7">
        <w:rPr>
          <w:rFonts w:asciiTheme="majorHAnsi" w:hAnsiTheme="majorHAnsi" w:cstheme="majorHAnsi"/>
          <w:sz w:val="20"/>
        </w:rPr>
        <w:t xml:space="preserve">, </w:t>
      </w:r>
      <w:r w:rsidR="005D4BDC">
        <w:rPr>
          <w:rFonts w:asciiTheme="majorHAnsi" w:hAnsiTheme="majorHAnsi" w:cstheme="majorHAnsi"/>
          <w:sz w:val="20"/>
        </w:rPr>
        <w:t>ein Ventilo M2 Katamaran vom Bodensee</w:t>
      </w:r>
      <w:r w:rsidR="00FD5FC7">
        <w:rPr>
          <w:rFonts w:asciiTheme="majorHAnsi" w:hAnsiTheme="majorHAnsi" w:cstheme="majorHAnsi"/>
          <w:sz w:val="20"/>
        </w:rPr>
        <w:t>,</w:t>
      </w:r>
      <w:r w:rsidR="00DF38D7">
        <w:rPr>
          <w:rFonts w:asciiTheme="majorHAnsi" w:hAnsiTheme="majorHAnsi" w:cstheme="majorHAnsi"/>
          <w:sz w:val="20"/>
        </w:rPr>
        <w:t xml:space="preserve"> </w:t>
      </w:r>
      <w:r w:rsidR="005D4BDC">
        <w:rPr>
          <w:rFonts w:asciiTheme="majorHAnsi" w:hAnsiTheme="majorHAnsi" w:cstheme="majorHAnsi"/>
          <w:sz w:val="20"/>
        </w:rPr>
        <w:t>gesteuert von Dominic Stahl (WYC)</w:t>
      </w:r>
      <w:r w:rsidR="00FD5FC7">
        <w:rPr>
          <w:rFonts w:asciiTheme="majorHAnsi" w:hAnsiTheme="majorHAnsi" w:cstheme="majorHAnsi"/>
          <w:sz w:val="20"/>
        </w:rPr>
        <w:t xml:space="preserve"> vom restlichen Feld</w:t>
      </w:r>
      <w:r w:rsidR="005D4BDC">
        <w:rPr>
          <w:rFonts w:asciiTheme="majorHAnsi" w:hAnsiTheme="majorHAnsi" w:cstheme="majorHAnsi"/>
          <w:sz w:val="20"/>
        </w:rPr>
        <w:t xml:space="preserve"> </w:t>
      </w:r>
      <w:r w:rsidR="00636434">
        <w:rPr>
          <w:rFonts w:asciiTheme="majorHAnsi" w:hAnsiTheme="majorHAnsi" w:cstheme="majorHAnsi"/>
          <w:sz w:val="20"/>
        </w:rPr>
        <w:t>absetzen</w:t>
      </w:r>
      <w:r>
        <w:rPr>
          <w:rFonts w:asciiTheme="majorHAnsi" w:hAnsiTheme="majorHAnsi" w:cstheme="majorHAnsi"/>
          <w:sz w:val="20"/>
        </w:rPr>
        <w:t xml:space="preserve"> und konnte mit einem Vorsprung von fast zwei Stunden gewinnen. Trotz der Geschwindigkeitsüberlegenheit des „Paulchens“ war bei diesen Windverhältnissen der Streckenrekord nicht in Gefahr. </w:t>
      </w:r>
    </w:p>
    <w:p w:rsidR="00ED3B8C" w:rsidRDefault="00ED3B8C" w:rsidP="009305FD">
      <w:pPr>
        <w:spacing w:line="276" w:lineRule="auto"/>
        <w:ind w:left="-426" w:right="1411"/>
        <w:rPr>
          <w:rFonts w:asciiTheme="majorHAnsi" w:hAnsiTheme="majorHAnsi" w:cstheme="majorHAnsi"/>
          <w:sz w:val="20"/>
        </w:rPr>
      </w:pPr>
    </w:p>
    <w:p w:rsidR="00ED3B8C" w:rsidRDefault="00ED3B8C" w:rsidP="009305FD">
      <w:pPr>
        <w:spacing w:line="276" w:lineRule="auto"/>
        <w:ind w:left="-426" w:right="1411"/>
        <w:rPr>
          <w:rFonts w:asciiTheme="majorHAnsi" w:hAnsiTheme="majorHAnsi" w:cstheme="majorHAnsi"/>
          <w:sz w:val="20"/>
        </w:rPr>
      </w:pPr>
      <w:r>
        <w:rPr>
          <w:rFonts w:asciiTheme="majorHAnsi" w:hAnsiTheme="majorHAnsi" w:cstheme="majorHAnsi"/>
          <w:sz w:val="20"/>
        </w:rPr>
        <w:t>Ein Rekord fiel heuer aber doch: mit 107 gemeldeten Booten erreichte die 92. Lange Wettfahrt in ihrer mehr als 100-</w:t>
      </w:r>
      <w:r w:rsidR="00420E21">
        <w:rPr>
          <w:rFonts w:asciiTheme="majorHAnsi" w:hAnsiTheme="majorHAnsi" w:cstheme="majorHAnsi"/>
          <w:sz w:val="20"/>
        </w:rPr>
        <w:t>jährigen</w:t>
      </w:r>
      <w:r>
        <w:rPr>
          <w:rFonts w:asciiTheme="majorHAnsi" w:hAnsiTheme="majorHAnsi" w:cstheme="majorHAnsi"/>
          <w:sz w:val="20"/>
        </w:rPr>
        <w:t xml:space="preserve"> Geschichte einen Teilnehmerrekord. Dieser wurde nur dadurch getrübt, dass einige Segler wegen der zu erwartenden Windlosigkeit schon vor dem Start das Handtuch geworfen haben und dann doch nicht teilnahmen. Da sie aber ihr Meldegeld entrichtet haben, sind sie gemäß dem Reglement in de</w:t>
      </w:r>
      <w:r w:rsidR="00420E21">
        <w:rPr>
          <w:rFonts w:asciiTheme="majorHAnsi" w:hAnsiTheme="majorHAnsi" w:cstheme="majorHAnsi"/>
          <w:sz w:val="20"/>
        </w:rPr>
        <w:t xml:space="preserve">n Listen weiter zu führen. </w:t>
      </w:r>
    </w:p>
    <w:p w:rsidR="001A524A" w:rsidRDefault="001A524A" w:rsidP="00EB443C">
      <w:pPr>
        <w:spacing w:line="276" w:lineRule="auto"/>
        <w:ind w:left="-426" w:right="1411"/>
        <w:rPr>
          <w:rFonts w:asciiTheme="majorHAnsi" w:hAnsiTheme="majorHAnsi" w:cstheme="majorHAnsi"/>
          <w:sz w:val="20"/>
        </w:rPr>
      </w:pPr>
    </w:p>
    <w:p w:rsidR="00FD5FC7" w:rsidRPr="006B65EE" w:rsidRDefault="005F117C" w:rsidP="001A524A">
      <w:pPr>
        <w:pStyle w:val="StandardWeb"/>
        <w:spacing w:line="264" w:lineRule="auto"/>
        <w:ind w:left="-426" w:right="1411"/>
        <w:rPr>
          <w:rFonts w:asciiTheme="majorHAnsi" w:eastAsia="Times New Roman" w:hAnsiTheme="majorHAnsi" w:cstheme="majorHAnsi"/>
          <w:sz w:val="20"/>
        </w:rPr>
      </w:pPr>
      <w:r>
        <w:rPr>
          <w:rFonts w:asciiTheme="majorHAnsi" w:eastAsia="Times New Roman" w:hAnsiTheme="majorHAnsi" w:cstheme="majorHAnsi"/>
          <w:sz w:val="20"/>
        </w:rPr>
        <w:t>V</w:t>
      </w:r>
      <w:r w:rsidR="00FD5FC7">
        <w:rPr>
          <w:rFonts w:asciiTheme="majorHAnsi" w:eastAsia="Times New Roman" w:hAnsiTheme="majorHAnsi" w:cstheme="majorHAnsi"/>
          <w:sz w:val="20"/>
        </w:rPr>
        <w:t xml:space="preserve">on den </w:t>
      </w:r>
      <w:r w:rsidR="00ED3B8C">
        <w:rPr>
          <w:rFonts w:asciiTheme="majorHAnsi" w:eastAsia="Times New Roman" w:hAnsiTheme="majorHAnsi" w:cstheme="majorHAnsi"/>
          <w:sz w:val="20"/>
        </w:rPr>
        <w:t xml:space="preserve">fast </w:t>
      </w:r>
      <w:r w:rsidR="00FD5FC7">
        <w:rPr>
          <w:rFonts w:asciiTheme="majorHAnsi" w:eastAsia="Times New Roman" w:hAnsiTheme="majorHAnsi" w:cstheme="majorHAnsi"/>
          <w:sz w:val="20"/>
        </w:rPr>
        <w:t xml:space="preserve">hundert gestarteten Booten </w:t>
      </w:r>
      <w:r>
        <w:rPr>
          <w:rFonts w:asciiTheme="majorHAnsi" w:eastAsia="Times New Roman" w:hAnsiTheme="majorHAnsi" w:cstheme="majorHAnsi"/>
          <w:sz w:val="20"/>
        </w:rPr>
        <w:t xml:space="preserve">kamen </w:t>
      </w:r>
      <w:r w:rsidR="00FD5FC7">
        <w:rPr>
          <w:rFonts w:asciiTheme="majorHAnsi" w:eastAsia="Times New Roman" w:hAnsiTheme="majorHAnsi" w:cstheme="majorHAnsi"/>
          <w:sz w:val="20"/>
        </w:rPr>
        <w:t>nur dreizehn bis 17:00 Uhr ins Ziel. Damit aber auch alle anderen Boote gewertet werden k</w:t>
      </w:r>
      <w:r w:rsidR="00ED3B8C">
        <w:rPr>
          <w:rFonts w:asciiTheme="majorHAnsi" w:eastAsia="Times New Roman" w:hAnsiTheme="majorHAnsi" w:cstheme="majorHAnsi"/>
          <w:sz w:val="20"/>
        </w:rPr>
        <w:t>o</w:t>
      </w:r>
      <w:r w:rsidR="00FD5FC7">
        <w:rPr>
          <w:rFonts w:asciiTheme="majorHAnsi" w:eastAsia="Times New Roman" w:hAnsiTheme="majorHAnsi" w:cstheme="majorHAnsi"/>
          <w:sz w:val="20"/>
        </w:rPr>
        <w:t>nn</w:t>
      </w:r>
      <w:r w:rsidR="00ED3B8C">
        <w:rPr>
          <w:rFonts w:asciiTheme="majorHAnsi" w:eastAsia="Times New Roman" w:hAnsiTheme="majorHAnsi" w:cstheme="majorHAnsi"/>
          <w:sz w:val="20"/>
        </w:rPr>
        <w:t>t</w:t>
      </w:r>
      <w:r w:rsidR="00FD5FC7">
        <w:rPr>
          <w:rFonts w:asciiTheme="majorHAnsi" w:eastAsia="Times New Roman" w:hAnsiTheme="majorHAnsi" w:cstheme="majorHAnsi"/>
          <w:sz w:val="20"/>
        </w:rPr>
        <w:t>en, w</w:t>
      </w:r>
      <w:r w:rsidR="00ED3B8C">
        <w:rPr>
          <w:rFonts w:asciiTheme="majorHAnsi" w:eastAsia="Times New Roman" w:hAnsiTheme="majorHAnsi" w:cstheme="majorHAnsi"/>
          <w:sz w:val="20"/>
        </w:rPr>
        <w:t>u</w:t>
      </w:r>
      <w:r w:rsidR="00FD5FC7">
        <w:rPr>
          <w:rFonts w:asciiTheme="majorHAnsi" w:eastAsia="Times New Roman" w:hAnsiTheme="majorHAnsi" w:cstheme="majorHAnsi"/>
          <w:sz w:val="20"/>
        </w:rPr>
        <w:t>rd</w:t>
      </w:r>
      <w:r w:rsidR="00ED3B8C">
        <w:rPr>
          <w:rFonts w:asciiTheme="majorHAnsi" w:eastAsia="Times New Roman" w:hAnsiTheme="majorHAnsi" w:cstheme="majorHAnsi"/>
          <w:sz w:val="20"/>
        </w:rPr>
        <w:t>e</w:t>
      </w:r>
      <w:r w:rsidR="00FD5FC7">
        <w:rPr>
          <w:rFonts w:asciiTheme="majorHAnsi" w:eastAsia="Times New Roman" w:hAnsiTheme="majorHAnsi" w:cstheme="majorHAnsi"/>
          <w:sz w:val="20"/>
        </w:rPr>
        <w:t xml:space="preserve"> aus der </w:t>
      </w:r>
      <w:r w:rsidR="00ED3B8C">
        <w:rPr>
          <w:rFonts w:asciiTheme="majorHAnsi" w:eastAsia="Times New Roman" w:hAnsiTheme="majorHAnsi" w:cstheme="majorHAnsi"/>
          <w:sz w:val="20"/>
        </w:rPr>
        <w:t xml:space="preserve">17:00 </w:t>
      </w:r>
      <w:r w:rsidR="00FD5FC7">
        <w:rPr>
          <w:rFonts w:asciiTheme="majorHAnsi" w:eastAsia="Times New Roman" w:hAnsiTheme="majorHAnsi" w:cstheme="majorHAnsi"/>
          <w:sz w:val="20"/>
        </w:rPr>
        <w:t xml:space="preserve">Position der Boote und dem noch ausstehenden Weg ins Ziel, die </w:t>
      </w:r>
      <w:r w:rsidR="00ED3B8C">
        <w:rPr>
          <w:rFonts w:asciiTheme="majorHAnsi" w:eastAsia="Times New Roman" w:hAnsiTheme="majorHAnsi" w:cstheme="majorHAnsi"/>
          <w:sz w:val="20"/>
        </w:rPr>
        <w:t>v</w:t>
      </w:r>
      <w:r w:rsidR="00FD5FC7">
        <w:rPr>
          <w:rFonts w:asciiTheme="majorHAnsi" w:eastAsia="Times New Roman" w:hAnsiTheme="majorHAnsi" w:cstheme="majorHAnsi"/>
          <w:sz w:val="20"/>
        </w:rPr>
        <w:t xml:space="preserve">erbleibende Zeit bis zum Zieleinlauf kalkuliert. </w:t>
      </w:r>
    </w:p>
    <w:p w:rsidR="00FD5FC7" w:rsidRDefault="00ED3B8C" w:rsidP="00FD5FC7">
      <w:pPr>
        <w:spacing w:line="276" w:lineRule="auto"/>
        <w:ind w:left="-426" w:right="1411"/>
        <w:rPr>
          <w:rFonts w:asciiTheme="majorHAnsi" w:hAnsiTheme="majorHAnsi" w:cstheme="majorHAnsi"/>
          <w:sz w:val="20"/>
        </w:rPr>
      </w:pPr>
      <w:r>
        <w:rPr>
          <w:rFonts w:asciiTheme="majorHAnsi" w:hAnsiTheme="majorHAnsi" w:cstheme="majorHAnsi"/>
          <w:sz w:val="20"/>
        </w:rPr>
        <w:t>Das blaue Band n</w:t>
      </w:r>
      <w:r w:rsidR="001A524A">
        <w:rPr>
          <w:rFonts w:asciiTheme="majorHAnsi" w:hAnsiTheme="majorHAnsi" w:cstheme="majorHAnsi"/>
          <w:sz w:val="20"/>
        </w:rPr>
        <w:t xml:space="preserve">ach berechneter Zeit </w:t>
      </w:r>
      <w:r>
        <w:rPr>
          <w:rFonts w:asciiTheme="majorHAnsi" w:hAnsiTheme="majorHAnsi" w:cstheme="majorHAnsi"/>
          <w:sz w:val="20"/>
        </w:rPr>
        <w:t>gewann</w:t>
      </w:r>
      <w:r w:rsidR="001A524A">
        <w:rPr>
          <w:rFonts w:asciiTheme="majorHAnsi" w:hAnsiTheme="majorHAnsi" w:cstheme="majorHAnsi"/>
          <w:sz w:val="20"/>
        </w:rPr>
        <w:t xml:space="preserve"> </w:t>
      </w:r>
      <w:bookmarkStart w:id="0" w:name="_GoBack"/>
      <w:bookmarkEnd w:id="0"/>
      <w:r w:rsidR="00467A4E">
        <w:rPr>
          <w:rFonts w:asciiTheme="majorHAnsi" w:hAnsiTheme="majorHAnsi" w:cstheme="majorHAnsi"/>
          <w:sz w:val="20"/>
        </w:rPr>
        <w:t>Alexander Wiesinger (UYCAttersee</w:t>
      </w:r>
      <w:r w:rsidR="001A524A">
        <w:rPr>
          <w:rFonts w:asciiTheme="majorHAnsi" w:hAnsiTheme="majorHAnsi" w:cstheme="majorHAnsi"/>
          <w:sz w:val="20"/>
        </w:rPr>
        <w:t>)</w:t>
      </w:r>
      <w:r w:rsidR="00DF38D7">
        <w:rPr>
          <w:rFonts w:asciiTheme="majorHAnsi" w:hAnsiTheme="majorHAnsi" w:cstheme="majorHAnsi"/>
          <w:sz w:val="20"/>
        </w:rPr>
        <w:t xml:space="preserve"> </w:t>
      </w:r>
      <w:r>
        <w:rPr>
          <w:rFonts w:asciiTheme="majorHAnsi" w:hAnsiTheme="majorHAnsi" w:cstheme="majorHAnsi"/>
          <w:sz w:val="20"/>
        </w:rPr>
        <w:t>mit einer Akros die als dritter im Ziel war</w:t>
      </w:r>
      <w:r w:rsidR="001A524A">
        <w:rPr>
          <w:rFonts w:asciiTheme="majorHAnsi" w:hAnsiTheme="majorHAnsi" w:cstheme="majorHAnsi"/>
          <w:sz w:val="20"/>
        </w:rPr>
        <w:t>. Er gewann vor de</w:t>
      </w:r>
      <w:r w:rsidR="00467A4E">
        <w:rPr>
          <w:rFonts w:asciiTheme="majorHAnsi" w:hAnsiTheme="majorHAnsi" w:cstheme="majorHAnsi"/>
          <w:sz w:val="20"/>
        </w:rPr>
        <w:t>m Joker von</w:t>
      </w:r>
      <w:r w:rsidR="001A524A">
        <w:rPr>
          <w:rFonts w:asciiTheme="majorHAnsi" w:hAnsiTheme="majorHAnsi" w:cstheme="majorHAnsi"/>
          <w:sz w:val="20"/>
        </w:rPr>
        <w:t xml:space="preserve"> </w:t>
      </w:r>
      <w:r w:rsidR="00467A4E">
        <w:rPr>
          <w:rFonts w:asciiTheme="majorHAnsi" w:hAnsiTheme="majorHAnsi" w:cstheme="majorHAnsi"/>
          <w:sz w:val="20"/>
        </w:rPr>
        <w:t xml:space="preserve">Jörg Tittes </w:t>
      </w:r>
      <w:r w:rsidR="001A524A">
        <w:rPr>
          <w:rFonts w:asciiTheme="majorHAnsi" w:hAnsiTheme="majorHAnsi" w:cstheme="majorHAnsi"/>
          <w:sz w:val="20"/>
        </w:rPr>
        <w:t>(</w:t>
      </w:r>
      <w:proofErr w:type="gramStart"/>
      <w:r w:rsidR="00467A4E">
        <w:rPr>
          <w:rFonts w:asciiTheme="majorHAnsi" w:hAnsiTheme="majorHAnsi" w:cstheme="majorHAnsi"/>
          <w:sz w:val="20"/>
        </w:rPr>
        <w:t xml:space="preserve">UYCAttersee </w:t>
      </w:r>
      <w:r w:rsidR="001A524A">
        <w:rPr>
          <w:rFonts w:asciiTheme="majorHAnsi" w:hAnsiTheme="majorHAnsi" w:cstheme="majorHAnsi"/>
          <w:sz w:val="20"/>
        </w:rPr>
        <w:t>)</w:t>
      </w:r>
      <w:proofErr w:type="gramEnd"/>
      <w:r w:rsidR="001A524A">
        <w:rPr>
          <w:rFonts w:asciiTheme="majorHAnsi" w:hAnsiTheme="majorHAnsi" w:cstheme="majorHAnsi"/>
          <w:sz w:val="20"/>
        </w:rPr>
        <w:t xml:space="preserve"> und  </w:t>
      </w:r>
      <w:r w:rsidR="00467A4E">
        <w:rPr>
          <w:rFonts w:asciiTheme="majorHAnsi" w:hAnsiTheme="majorHAnsi" w:cstheme="majorHAnsi"/>
          <w:sz w:val="20"/>
        </w:rPr>
        <w:t>Klaus Costadedoi (SCATT) auf einem Musto Skiff.</w:t>
      </w:r>
    </w:p>
    <w:p w:rsidR="001A524A" w:rsidRDefault="001A524A" w:rsidP="00FD5FC7">
      <w:pPr>
        <w:spacing w:line="276" w:lineRule="auto"/>
        <w:ind w:left="-426" w:right="1411"/>
        <w:rPr>
          <w:rFonts w:asciiTheme="majorHAnsi" w:hAnsiTheme="majorHAnsi" w:cstheme="majorHAnsi"/>
          <w:sz w:val="20"/>
        </w:rPr>
      </w:pPr>
      <w:r>
        <w:rPr>
          <w:rFonts w:asciiTheme="majorHAnsi" w:hAnsiTheme="majorHAnsi" w:cstheme="majorHAnsi"/>
          <w:sz w:val="20"/>
        </w:rPr>
        <w:t>De</w:t>
      </w:r>
      <w:r w:rsidR="00ED3B8C">
        <w:rPr>
          <w:rFonts w:asciiTheme="majorHAnsi" w:hAnsiTheme="majorHAnsi" w:cstheme="majorHAnsi"/>
          <w:sz w:val="20"/>
        </w:rPr>
        <w:t xml:space="preserve">n </w:t>
      </w:r>
      <w:r>
        <w:rPr>
          <w:rFonts w:asciiTheme="majorHAnsi" w:hAnsiTheme="majorHAnsi" w:cstheme="majorHAnsi"/>
          <w:sz w:val="20"/>
        </w:rPr>
        <w:t>Burgau-Pokal für d</w:t>
      </w:r>
      <w:r w:rsidR="00ED3B8C">
        <w:rPr>
          <w:rFonts w:asciiTheme="majorHAnsi" w:hAnsiTheme="majorHAnsi" w:cstheme="majorHAnsi"/>
          <w:sz w:val="20"/>
        </w:rPr>
        <w:t>en Sieger,</w:t>
      </w:r>
      <w:r>
        <w:rPr>
          <w:rFonts w:asciiTheme="majorHAnsi" w:hAnsiTheme="majorHAnsi" w:cstheme="majorHAnsi"/>
          <w:sz w:val="20"/>
        </w:rPr>
        <w:t xml:space="preserve"> nach berechneter Zeit ging</w:t>
      </w:r>
      <w:r w:rsidR="00ED3B8C">
        <w:rPr>
          <w:rFonts w:asciiTheme="majorHAnsi" w:hAnsiTheme="majorHAnsi" w:cstheme="majorHAnsi"/>
          <w:sz w:val="20"/>
        </w:rPr>
        <w:t xml:space="preserve"> </w:t>
      </w:r>
      <w:r w:rsidR="00467A4E">
        <w:rPr>
          <w:rFonts w:asciiTheme="majorHAnsi" w:hAnsiTheme="majorHAnsi" w:cstheme="majorHAnsi"/>
          <w:sz w:val="20"/>
        </w:rPr>
        <w:t>an Alexander Wiesinger</w:t>
      </w:r>
      <w:r w:rsidR="00ED3B8C">
        <w:rPr>
          <w:rFonts w:asciiTheme="majorHAnsi" w:hAnsiTheme="majorHAnsi" w:cstheme="majorHAnsi"/>
          <w:sz w:val="20"/>
        </w:rPr>
        <w:t xml:space="preserve"> der mit seiner Akros die Ziellinie als dritter kreuzte. </w:t>
      </w:r>
    </w:p>
    <w:p w:rsidR="00420E21" w:rsidRDefault="00420E21" w:rsidP="00FD5FC7">
      <w:pPr>
        <w:spacing w:line="276" w:lineRule="auto"/>
        <w:ind w:left="-426" w:right="1411"/>
        <w:rPr>
          <w:rFonts w:asciiTheme="majorHAnsi" w:hAnsiTheme="majorHAnsi" w:cstheme="majorHAnsi"/>
          <w:sz w:val="20"/>
        </w:rPr>
      </w:pPr>
    </w:p>
    <w:p w:rsidR="00420E21" w:rsidRPr="00420E21" w:rsidRDefault="00420E21" w:rsidP="00FD5FC7">
      <w:pPr>
        <w:spacing w:line="276" w:lineRule="auto"/>
        <w:ind w:left="-426" w:right="1411"/>
        <w:rPr>
          <w:rFonts w:asciiTheme="majorHAnsi" w:hAnsiTheme="majorHAnsi" w:cstheme="majorHAnsi"/>
          <w:b/>
          <w:bCs/>
          <w:sz w:val="20"/>
        </w:rPr>
      </w:pPr>
      <w:r>
        <w:rPr>
          <w:rFonts w:asciiTheme="majorHAnsi" w:hAnsiTheme="majorHAnsi" w:cstheme="majorHAnsi"/>
          <w:b/>
          <w:bCs/>
          <w:sz w:val="20"/>
        </w:rPr>
        <w:t>Auch die „</w:t>
      </w:r>
      <w:r w:rsidRPr="00420E21">
        <w:rPr>
          <w:rFonts w:asciiTheme="majorHAnsi" w:hAnsiTheme="majorHAnsi" w:cstheme="majorHAnsi"/>
          <w:b/>
          <w:bCs/>
          <w:sz w:val="20"/>
        </w:rPr>
        <w:t>Long-Distance-Challenge</w:t>
      </w:r>
      <w:r>
        <w:rPr>
          <w:rFonts w:asciiTheme="majorHAnsi" w:hAnsiTheme="majorHAnsi" w:cstheme="majorHAnsi"/>
          <w:b/>
          <w:bCs/>
          <w:sz w:val="20"/>
        </w:rPr>
        <w:t xml:space="preserve">“ ist nun entschieden! </w:t>
      </w:r>
    </w:p>
    <w:p w:rsidR="001A524A" w:rsidRDefault="001A524A" w:rsidP="001A524A">
      <w:pPr>
        <w:spacing w:line="276" w:lineRule="auto"/>
        <w:ind w:right="1411"/>
        <w:rPr>
          <w:rFonts w:asciiTheme="majorHAnsi" w:hAnsiTheme="majorHAnsi" w:cstheme="majorHAnsi"/>
          <w:sz w:val="20"/>
        </w:rPr>
      </w:pPr>
    </w:p>
    <w:p w:rsidR="001A524A" w:rsidRDefault="001A524A" w:rsidP="001A524A">
      <w:pPr>
        <w:spacing w:line="276" w:lineRule="auto"/>
        <w:ind w:left="-426" w:right="1411"/>
        <w:rPr>
          <w:rFonts w:asciiTheme="majorHAnsi" w:hAnsiTheme="majorHAnsi" w:cstheme="majorHAnsi"/>
          <w:sz w:val="20"/>
        </w:rPr>
      </w:pPr>
      <w:r>
        <w:rPr>
          <w:rFonts w:asciiTheme="majorHAnsi" w:hAnsiTheme="majorHAnsi" w:cstheme="majorHAnsi"/>
          <w:sz w:val="20"/>
        </w:rPr>
        <w:t xml:space="preserve">Die Lange Wettfahrt entschied </w:t>
      </w:r>
      <w:r w:rsidR="00420E21">
        <w:rPr>
          <w:rFonts w:asciiTheme="majorHAnsi" w:hAnsiTheme="majorHAnsi" w:cstheme="majorHAnsi"/>
          <w:sz w:val="20"/>
        </w:rPr>
        <w:t xml:space="preserve">als vierter Teil der </w:t>
      </w:r>
      <w:r>
        <w:rPr>
          <w:rFonts w:asciiTheme="majorHAnsi" w:hAnsiTheme="majorHAnsi" w:cstheme="majorHAnsi"/>
          <w:sz w:val="20"/>
        </w:rPr>
        <w:t xml:space="preserve">„Long-Distance-Challenge“ </w:t>
      </w:r>
      <w:r w:rsidR="00420E21">
        <w:rPr>
          <w:rFonts w:asciiTheme="majorHAnsi" w:hAnsiTheme="majorHAnsi" w:cstheme="majorHAnsi"/>
          <w:sz w:val="20"/>
        </w:rPr>
        <w:t>auch dort über den Sieg,</w:t>
      </w:r>
      <w:r>
        <w:rPr>
          <w:rFonts w:asciiTheme="majorHAnsi" w:hAnsiTheme="majorHAnsi" w:cstheme="majorHAnsi"/>
          <w:sz w:val="20"/>
        </w:rPr>
        <w:t xml:space="preserve"> der an Christ</w:t>
      </w:r>
      <w:r w:rsidR="00467A4E">
        <w:rPr>
          <w:rFonts w:asciiTheme="majorHAnsi" w:hAnsiTheme="majorHAnsi" w:cstheme="majorHAnsi"/>
          <w:sz w:val="20"/>
        </w:rPr>
        <w:t>oph Nitsch (SVW-YS)</w:t>
      </w:r>
      <w:r>
        <w:rPr>
          <w:rFonts w:asciiTheme="majorHAnsi" w:hAnsiTheme="majorHAnsi" w:cstheme="majorHAnsi"/>
          <w:sz w:val="20"/>
        </w:rPr>
        <w:t xml:space="preserve"> ging</w:t>
      </w:r>
      <w:r w:rsidR="00420E21">
        <w:rPr>
          <w:rFonts w:asciiTheme="majorHAnsi" w:hAnsiTheme="majorHAnsi" w:cstheme="majorHAnsi"/>
          <w:sz w:val="20"/>
        </w:rPr>
        <w:t>.</w:t>
      </w:r>
      <w:r w:rsidR="00467A4E">
        <w:rPr>
          <w:rFonts w:asciiTheme="majorHAnsi" w:hAnsiTheme="majorHAnsi" w:cstheme="majorHAnsi"/>
          <w:sz w:val="20"/>
        </w:rPr>
        <w:t xml:space="preserve"> Nitsch segelte alle vier Events der „Long-Distance-Challenge“ auf einem Trimaran </w:t>
      </w:r>
      <w:r w:rsidR="00420E21">
        <w:rPr>
          <w:rFonts w:asciiTheme="majorHAnsi" w:hAnsiTheme="majorHAnsi" w:cstheme="majorHAnsi"/>
          <w:sz w:val="20"/>
        </w:rPr>
        <w:t xml:space="preserve">der Type </w:t>
      </w:r>
      <w:r w:rsidR="00467A4E">
        <w:rPr>
          <w:rFonts w:asciiTheme="majorHAnsi" w:hAnsiTheme="majorHAnsi" w:cstheme="majorHAnsi"/>
          <w:sz w:val="20"/>
        </w:rPr>
        <w:t>Farrier F-9R</w:t>
      </w:r>
      <w:r w:rsidR="008D1171">
        <w:rPr>
          <w:rFonts w:asciiTheme="majorHAnsi" w:hAnsiTheme="majorHAnsi" w:cstheme="majorHAnsi"/>
          <w:sz w:val="20"/>
        </w:rPr>
        <w:t xml:space="preserve">. </w:t>
      </w:r>
      <w:r>
        <w:rPr>
          <w:rFonts w:asciiTheme="majorHAnsi" w:hAnsiTheme="majorHAnsi" w:cstheme="majorHAnsi"/>
          <w:sz w:val="20"/>
        </w:rPr>
        <w:t xml:space="preserve">Zweiter wurde </w:t>
      </w:r>
      <w:r w:rsidR="008D1171">
        <w:rPr>
          <w:rFonts w:asciiTheme="majorHAnsi" w:hAnsiTheme="majorHAnsi" w:cstheme="majorHAnsi"/>
          <w:sz w:val="20"/>
        </w:rPr>
        <w:t>Johannes Fisch</w:t>
      </w:r>
      <w:r w:rsidR="00EF38C8">
        <w:rPr>
          <w:rFonts w:asciiTheme="majorHAnsi" w:hAnsiTheme="majorHAnsi" w:cstheme="majorHAnsi"/>
          <w:sz w:val="20"/>
        </w:rPr>
        <w:t xml:space="preserve"> (</w:t>
      </w:r>
      <w:r w:rsidR="008D1171">
        <w:rPr>
          <w:rFonts w:asciiTheme="majorHAnsi" w:hAnsiTheme="majorHAnsi" w:cstheme="majorHAnsi"/>
          <w:sz w:val="20"/>
        </w:rPr>
        <w:t>YES-Ka</w:t>
      </w:r>
      <w:r w:rsidR="00420E21">
        <w:rPr>
          <w:rFonts w:asciiTheme="majorHAnsi" w:hAnsiTheme="majorHAnsi" w:cstheme="majorHAnsi"/>
          <w:sz w:val="20"/>
        </w:rPr>
        <w:t>mmer</w:t>
      </w:r>
      <w:r w:rsidR="00EF38C8">
        <w:rPr>
          <w:rFonts w:asciiTheme="majorHAnsi" w:hAnsiTheme="majorHAnsi" w:cstheme="majorHAnsi"/>
          <w:sz w:val="20"/>
        </w:rPr>
        <w:t xml:space="preserve">) </w:t>
      </w:r>
      <w:r w:rsidR="00420E21">
        <w:rPr>
          <w:rFonts w:asciiTheme="majorHAnsi" w:hAnsiTheme="majorHAnsi" w:cstheme="majorHAnsi"/>
          <w:sz w:val="20"/>
        </w:rPr>
        <w:t>vor</w:t>
      </w:r>
      <w:r w:rsidR="00EF38C8">
        <w:rPr>
          <w:rFonts w:asciiTheme="majorHAnsi" w:hAnsiTheme="majorHAnsi" w:cstheme="majorHAnsi"/>
          <w:sz w:val="20"/>
        </w:rPr>
        <w:t xml:space="preserve"> </w:t>
      </w:r>
      <w:r w:rsidR="008D1171">
        <w:rPr>
          <w:rFonts w:asciiTheme="majorHAnsi" w:hAnsiTheme="majorHAnsi" w:cstheme="majorHAnsi"/>
          <w:sz w:val="20"/>
        </w:rPr>
        <w:t>Tobias Böckl</w:t>
      </w:r>
      <w:r w:rsidR="00EF38C8">
        <w:rPr>
          <w:rFonts w:asciiTheme="majorHAnsi" w:hAnsiTheme="majorHAnsi" w:cstheme="majorHAnsi"/>
          <w:sz w:val="20"/>
        </w:rPr>
        <w:t xml:space="preserve"> (</w:t>
      </w:r>
      <w:r w:rsidR="008D1171">
        <w:rPr>
          <w:rFonts w:asciiTheme="majorHAnsi" w:hAnsiTheme="majorHAnsi" w:cstheme="majorHAnsi"/>
          <w:sz w:val="20"/>
        </w:rPr>
        <w:t>UYCAttersee</w:t>
      </w:r>
      <w:r w:rsidR="00EF38C8">
        <w:rPr>
          <w:rFonts w:asciiTheme="majorHAnsi" w:hAnsiTheme="majorHAnsi" w:cstheme="majorHAnsi"/>
          <w:sz w:val="20"/>
        </w:rPr>
        <w:t xml:space="preserve">). </w:t>
      </w:r>
    </w:p>
    <w:p w:rsidR="001A524A" w:rsidRDefault="001A524A" w:rsidP="00EB443C">
      <w:pPr>
        <w:spacing w:line="276" w:lineRule="auto"/>
        <w:ind w:left="-426" w:right="1411"/>
        <w:rPr>
          <w:rFonts w:asciiTheme="majorHAnsi" w:hAnsiTheme="majorHAnsi" w:cstheme="majorHAnsi"/>
          <w:sz w:val="20"/>
        </w:rPr>
      </w:pPr>
    </w:p>
    <w:p w:rsidR="00EB443C" w:rsidRDefault="001A524A" w:rsidP="00EB443C">
      <w:pPr>
        <w:spacing w:line="276" w:lineRule="auto"/>
        <w:ind w:left="-426" w:right="1411"/>
        <w:rPr>
          <w:rFonts w:asciiTheme="majorHAnsi" w:hAnsiTheme="majorHAnsi" w:cstheme="majorHAnsi"/>
          <w:sz w:val="20"/>
        </w:rPr>
      </w:pPr>
      <w:r>
        <w:rPr>
          <w:rFonts w:asciiTheme="majorHAnsi" w:hAnsiTheme="majorHAnsi" w:cstheme="majorHAnsi"/>
          <w:sz w:val="20"/>
        </w:rPr>
        <w:t>Hintergrund:</w:t>
      </w:r>
    </w:p>
    <w:p w:rsidR="00EB443C" w:rsidRPr="00C218A9"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 xml:space="preserve">Bei der </w:t>
      </w:r>
      <w:r>
        <w:rPr>
          <w:rFonts w:asciiTheme="majorHAnsi" w:hAnsiTheme="majorHAnsi" w:cstheme="majorHAnsi"/>
          <w:b/>
          <w:sz w:val="20"/>
        </w:rPr>
        <w:t xml:space="preserve">Langen Wettfahrt </w:t>
      </w:r>
      <w:r>
        <w:rPr>
          <w:rFonts w:asciiTheme="majorHAnsi" w:hAnsiTheme="majorHAnsi" w:cstheme="majorHAnsi"/>
          <w:sz w:val="20"/>
        </w:rPr>
        <w:t>handelt es sich um ein jährlich wiederkehrendes Großevent.</w:t>
      </w:r>
    </w:p>
    <w:p w:rsidR="00EB443C" w:rsidRDefault="00EB443C" w:rsidP="00EB443C">
      <w:pPr>
        <w:spacing w:line="276" w:lineRule="auto"/>
        <w:ind w:left="-426" w:right="1411"/>
        <w:rPr>
          <w:rFonts w:asciiTheme="majorHAnsi" w:hAnsiTheme="majorHAnsi" w:cstheme="majorHAnsi"/>
          <w:sz w:val="20"/>
        </w:rPr>
      </w:pPr>
      <w:r>
        <w:rPr>
          <w:rFonts w:asciiTheme="majorHAnsi" w:hAnsiTheme="majorHAnsi" w:cstheme="majorHAnsi"/>
          <w:sz w:val="20"/>
        </w:rPr>
        <w:t>Die erste Lange Wettfahrt mit dem traditionellen Kurs Yac</w:t>
      </w:r>
      <w:r w:rsidR="00465EBF">
        <w:rPr>
          <w:rFonts w:asciiTheme="majorHAnsi" w:hAnsiTheme="majorHAnsi" w:cstheme="majorHAnsi"/>
          <w:sz w:val="20"/>
        </w:rPr>
        <w:t>htclub-Kammer-Burgau-Yachtclub (</w:t>
      </w:r>
      <w:r>
        <w:rPr>
          <w:rFonts w:asciiTheme="majorHAnsi" w:hAnsiTheme="majorHAnsi" w:cstheme="majorHAnsi"/>
          <w:sz w:val="20"/>
        </w:rPr>
        <w:t xml:space="preserve">oder umgekehrt fand 1904 statt. Aufgrund einiger Jahre kriegsbedingter Pause, wurde heuer zum </w:t>
      </w:r>
      <w:r w:rsidR="00465EBF">
        <w:rPr>
          <w:rFonts w:asciiTheme="majorHAnsi" w:hAnsiTheme="majorHAnsi" w:cstheme="majorHAnsi"/>
          <w:sz w:val="20"/>
        </w:rPr>
        <w:t>9</w:t>
      </w:r>
      <w:r w:rsidR="008D1171">
        <w:rPr>
          <w:rFonts w:asciiTheme="majorHAnsi" w:hAnsiTheme="majorHAnsi" w:cstheme="majorHAnsi"/>
          <w:sz w:val="20"/>
        </w:rPr>
        <w:t>2</w:t>
      </w:r>
      <w:r>
        <w:rPr>
          <w:rFonts w:asciiTheme="majorHAnsi" w:hAnsiTheme="majorHAnsi" w:cstheme="majorHAnsi"/>
          <w:sz w:val="20"/>
        </w:rPr>
        <w:t>. Mal die Lange Wettfahrt im Union-Yacht-Club Attersee gesegelt. Die Lange Wettfahrt ist damit die mit Abstand traditionsreichste Langstreckenregatta in Mitteleuropa. Die „Centomiglia“ am Gardasee und die „Rund Um“ am Bodensee gibt es seit 1951 heuer jeweils zum</w:t>
      </w:r>
      <w:r w:rsidR="008D1171">
        <w:rPr>
          <w:rFonts w:asciiTheme="majorHAnsi" w:hAnsiTheme="majorHAnsi" w:cstheme="majorHAnsi"/>
          <w:sz w:val="20"/>
        </w:rPr>
        <w:t xml:space="preserve"> 70</w:t>
      </w:r>
      <w:r>
        <w:rPr>
          <w:rFonts w:asciiTheme="majorHAnsi" w:hAnsiTheme="majorHAnsi" w:cstheme="majorHAnsi"/>
          <w:sz w:val="20"/>
        </w:rPr>
        <w:t xml:space="preserve">. Mal, die „Bol d´Or“ am Genfersee zum </w:t>
      </w:r>
      <w:r w:rsidR="00465EBF">
        <w:rPr>
          <w:rFonts w:asciiTheme="majorHAnsi" w:hAnsiTheme="majorHAnsi" w:cstheme="majorHAnsi"/>
          <w:sz w:val="20"/>
        </w:rPr>
        <w:t>8</w:t>
      </w:r>
      <w:r w:rsidR="008D1171">
        <w:rPr>
          <w:rFonts w:asciiTheme="majorHAnsi" w:hAnsiTheme="majorHAnsi" w:cstheme="majorHAnsi"/>
          <w:sz w:val="20"/>
        </w:rPr>
        <w:t>2</w:t>
      </w:r>
      <w:r>
        <w:rPr>
          <w:rFonts w:asciiTheme="majorHAnsi" w:hAnsiTheme="majorHAnsi" w:cstheme="majorHAnsi"/>
          <w:sz w:val="20"/>
        </w:rPr>
        <w:t>. Mal seit 1939.</w:t>
      </w:r>
    </w:p>
    <w:p w:rsidR="00095F7C" w:rsidRPr="00095F7C" w:rsidRDefault="00095F7C" w:rsidP="00B80601">
      <w:pPr>
        <w:spacing w:line="276" w:lineRule="auto"/>
        <w:ind w:right="1411"/>
        <w:rPr>
          <w:rFonts w:asciiTheme="majorHAnsi" w:hAnsiTheme="majorHAnsi" w:cstheme="majorHAnsi"/>
          <w:sz w:val="20"/>
        </w:rPr>
      </w:pPr>
    </w:p>
    <w:p w:rsidR="00095F7C" w:rsidRDefault="00EB443C" w:rsidP="00EB443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 beigefügten Bilder</w:t>
      </w:r>
      <w:r w:rsidR="00095F7C">
        <w:rPr>
          <w:rFonts w:asciiTheme="majorHAnsi" w:hAnsiTheme="majorHAnsi" w:cstheme="majorHAnsi"/>
          <w:sz w:val="20"/>
          <w:szCs w:val="20"/>
        </w:rPr>
        <w:t xml:space="preserve"> entstanden bei der Langen Wettfahrt. Die Bildtitel sprechen für sich.</w:t>
      </w:r>
      <w:r>
        <w:rPr>
          <w:rFonts w:asciiTheme="majorHAnsi" w:hAnsiTheme="majorHAnsi" w:cstheme="majorHAnsi"/>
          <w:sz w:val="20"/>
          <w:szCs w:val="20"/>
        </w:rPr>
        <w:t xml:space="preserve"> </w:t>
      </w:r>
      <w:r w:rsidR="00FF1DB8">
        <w:rPr>
          <w:rFonts w:asciiTheme="majorHAnsi" w:hAnsiTheme="majorHAnsi" w:cstheme="majorHAnsi"/>
          <w:sz w:val="20"/>
          <w:szCs w:val="20"/>
        </w:rPr>
        <w:t xml:space="preserve">Die Bilder sind honorarfrei im Zusammenhang mit der Berichterstattung über dieses Event bei Nennung des </w:t>
      </w:r>
      <w:r w:rsidR="00635FEE">
        <w:rPr>
          <w:rFonts w:asciiTheme="majorHAnsi" w:hAnsiTheme="majorHAnsi" w:cstheme="majorHAnsi"/>
          <w:sz w:val="20"/>
          <w:szCs w:val="20"/>
        </w:rPr>
        <w:t xml:space="preserve">im Bildnamen enthaltenen </w:t>
      </w:r>
      <w:r w:rsidR="00FF1DB8">
        <w:rPr>
          <w:rFonts w:asciiTheme="majorHAnsi" w:hAnsiTheme="majorHAnsi" w:cstheme="majorHAnsi"/>
          <w:sz w:val="20"/>
          <w:szCs w:val="20"/>
        </w:rPr>
        <w:t>Copyrights</w:t>
      </w:r>
      <w:r w:rsidR="00635FEE">
        <w:rPr>
          <w:rFonts w:asciiTheme="majorHAnsi" w:hAnsiTheme="majorHAnsi" w:cstheme="majorHAnsi"/>
          <w:sz w:val="20"/>
          <w:szCs w:val="20"/>
        </w:rPr>
        <w:t xml:space="preserve">. </w:t>
      </w:r>
    </w:p>
    <w:p w:rsidR="00095F7C" w:rsidRDefault="00095F7C" w:rsidP="00EB443C">
      <w:pPr>
        <w:spacing w:line="276" w:lineRule="auto"/>
        <w:ind w:left="-426" w:right="1411"/>
        <w:rPr>
          <w:rFonts w:asciiTheme="majorHAnsi" w:hAnsiTheme="majorHAnsi" w:cstheme="majorHAnsi"/>
          <w:sz w:val="20"/>
          <w:szCs w:val="20"/>
        </w:rPr>
      </w:pPr>
    </w:p>
    <w:p w:rsidR="00EB443C" w:rsidRPr="00800365" w:rsidRDefault="00EB443C" w:rsidP="00EB443C">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EB443C" w:rsidRDefault="00EB443C" w:rsidP="00095F7C">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Wettfahrtleiter Gert Schmidleitner (</w:t>
      </w:r>
      <w:hyperlink r:id="rId7" w:history="1">
        <w:r w:rsidRPr="001C5EF3">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0664/51 28 803)</w:t>
      </w:r>
    </w:p>
    <w:sectPr w:rsidR="00EB443C" w:rsidSect="00430338">
      <w:headerReference w:type="default" r:id="rId8"/>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AAB" w:rsidRDefault="00414AAB" w:rsidP="00037E29">
      <w:r>
        <w:separator/>
      </w:r>
    </w:p>
  </w:endnote>
  <w:endnote w:type="continuationSeparator" w:id="0">
    <w:p w:rsidR="00414AAB" w:rsidRDefault="00414AA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AAB" w:rsidRDefault="00414AAB" w:rsidP="00037E29">
      <w:r>
        <w:separator/>
      </w:r>
    </w:p>
  </w:footnote>
  <w:footnote w:type="continuationSeparator" w:id="0">
    <w:p w:rsidR="00414AAB" w:rsidRDefault="00414AA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63" w:rsidRDefault="002930C8" w:rsidP="002930C8">
    <w:pPr>
      <w:pStyle w:val="Kopfzeile"/>
      <w:tabs>
        <w:tab w:val="clear" w:pos="9072"/>
      </w:tabs>
      <w:ind w:left="-709"/>
    </w:pPr>
    <w:r>
      <w:rPr>
        <w:noProof/>
      </w:rPr>
      <w:drawing>
        <wp:inline distT="0" distB="0" distL="0" distR="0">
          <wp:extent cx="6656705" cy="9641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4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5CD8"/>
    <w:rsid w:val="00010973"/>
    <w:rsid w:val="000127D1"/>
    <w:rsid w:val="00037E29"/>
    <w:rsid w:val="0005657A"/>
    <w:rsid w:val="00066094"/>
    <w:rsid w:val="00095F7C"/>
    <w:rsid w:val="00097D90"/>
    <w:rsid w:val="000B194F"/>
    <w:rsid w:val="000B27E3"/>
    <w:rsid w:val="000B549C"/>
    <w:rsid w:val="000D0B24"/>
    <w:rsid w:val="000D7510"/>
    <w:rsid w:val="000E3AD6"/>
    <w:rsid w:val="000E3DA1"/>
    <w:rsid w:val="000F4424"/>
    <w:rsid w:val="0012144B"/>
    <w:rsid w:val="00124CD0"/>
    <w:rsid w:val="00125401"/>
    <w:rsid w:val="00127D61"/>
    <w:rsid w:val="00157770"/>
    <w:rsid w:val="00161C26"/>
    <w:rsid w:val="0017255B"/>
    <w:rsid w:val="0017464D"/>
    <w:rsid w:val="00192D0E"/>
    <w:rsid w:val="001A524A"/>
    <w:rsid w:val="001A6F14"/>
    <w:rsid w:val="001B346F"/>
    <w:rsid w:val="001E401A"/>
    <w:rsid w:val="001F26E0"/>
    <w:rsid w:val="001F2FAB"/>
    <w:rsid w:val="00215AE8"/>
    <w:rsid w:val="00216758"/>
    <w:rsid w:val="00274452"/>
    <w:rsid w:val="002830B9"/>
    <w:rsid w:val="00284519"/>
    <w:rsid w:val="00291D92"/>
    <w:rsid w:val="002930C8"/>
    <w:rsid w:val="002B2F29"/>
    <w:rsid w:val="002C0A83"/>
    <w:rsid w:val="002D1F53"/>
    <w:rsid w:val="00323E06"/>
    <w:rsid w:val="003245CD"/>
    <w:rsid w:val="00331C5A"/>
    <w:rsid w:val="00331FC2"/>
    <w:rsid w:val="003D0553"/>
    <w:rsid w:val="003E6B76"/>
    <w:rsid w:val="003F73AC"/>
    <w:rsid w:val="003F7B35"/>
    <w:rsid w:val="00414AAB"/>
    <w:rsid w:val="00420E21"/>
    <w:rsid w:val="00430338"/>
    <w:rsid w:val="0043173A"/>
    <w:rsid w:val="00453608"/>
    <w:rsid w:val="00465EBF"/>
    <w:rsid w:val="00467A4E"/>
    <w:rsid w:val="004723E3"/>
    <w:rsid w:val="004728F5"/>
    <w:rsid w:val="00473814"/>
    <w:rsid w:val="00483B22"/>
    <w:rsid w:val="00490986"/>
    <w:rsid w:val="0049193B"/>
    <w:rsid w:val="00495158"/>
    <w:rsid w:val="004B5D64"/>
    <w:rsid w:val="004B6653"/>
    <w:rsid w:val="00533C5D"/>
    <w:rsid w:val="00541146"/>
    <w:rsid w:val="0054659D"/>
    <w:rsid w:val="005948B7"/>
    <w:rsid w:val="005A20D0"/>
    <w:rsid w:val="005B5948"/>
    <w:rsid w:val="005D4BDC"/>
    <w:rsid w:val="005E1589"/>
    <w:rsid w:val="005F117C"/>
    <w:rsid w:val="00617150"/>
    <w:rsid w:val="006231DE"/>
    <w:rsid w:val="00635FEE"/>
    <w:rsid w:val="00636434"/>
    <w:rsid w:val="00640BEB"/>
    <w:rsid w:val="00651205"/>
    <w:rsid w:val="00684669"/>
    <w:rsid w:val="00684A68"/>
    <w:rsid w:val="0069178C"/>
    <w:rsid w:val="006B1581"/>
    <w:rsid w:val="006C0088"/>
    <w:rsid w:val="006D2222"/>
    <w:rsid w:val="006E2AF2"/>
    <w:rsid w:val="006E2F63"/>
    <w:rsid w:val="00707C9C"/>
    <w:rsid w:val="00725D93"/>
    <w:rsid w:val="00751768"/>
    <w:rsid w:val="0076442D"/>
    <w:rsid w:val="007672F5"/>
    <w:rsid w:val="0077465D"/>
    <w:rsid w:val="00785F40"/>
    <w:rsid w:val="007A015B"/>
    <w:rsid w:val="00800365"/>
    <w:rsid w:val="00887F64"/>
    <w:rsid w:val="008B3054"/>
    <w:rsid w:val="008B6DAA"/>
    <w:rsid w:val="008D1171"/>
    <w:rsid w:val="008D1530"/>
    <w:rsid w:val="008D58BD"/>
    <w:rsid w:val="008F707F"/>
    <w:rsid w:val="009305FD"/>
    <w:rsid w:val="00950F6A"/>
    <w:rsid w:val="00981982"/>
    <w:rsid w:val="009954DA"/>
    <w:rsid w:val="009A129C"/>
    <w:rsid w:val="009A159E"/>
    <w:rsid w:val="00A07F5D"/>
    <w:rsid w:val="00A11D3C"/>
    <w:rsid w:val="00A36CA2"/>
    <w:rsid w:val="00A37A10"/>
    <w:rsid w:val="00A401A9"/>
    <w:rsid w:val="00A41889"/>
    <w:rsid w:val="00A708E5"/>
    <w:rsid w:val="00A70D7D"/>
    <w:rsid w:val="00AA01B5"/>
    <w:rsid w:val="00AD2095"/>
    <w:rsid w:val="00B13315"/>
    <w:rsid w:val="00B20030"/>
    <w:rsid w:val="00B234A0"/>
    <w:rsid w:val="00B5353A"/>
    <w:rsid w:val="00B54DAC"/>
    <w:rsid w:val="00B56B8E"/>
    <w:rsid w:val="00B60B71"/>
    <w:rsid w:val="00B80174"/>
    <w:rsid w:val="00B80601"/>
    <w:rsid w:val="00B874E3"/>
    <w:rsid w:val="00BD2F87"/>
    <w:rsid w:val="00C245B1"/>
    <w:rsid w:val="00C35F67"/>
    <w:rsid w:val="00C70925"/>
    <w:rsid w:val="00CA5A63"/>
    <w:rsid w:val="00D0626C"/>
    <w:rsid w:val="00D12D11"/>
    <w:rsid w:val="00D272B1"/>
    <w:rsid w:val="00D53480"/>
    <w:rsid w:val="00D6158E"/>
    <w:rsid w:val="00D63F7E"/>
    <w:rsid w:val="00D902A4"/>
    <w:rsid w:val="00D95327"/>
    <w:rsid w:val="00DB6005"/>
    <w:rsid w:val="00DF38D7"/>
    <w:rsid w:val="00E123DC"/>
    <w:rsid w:val="00E173CB"/>
    <w:rsid w:val="00E400EE"/>
    <w:rsid w:val="00E65AD4"/>
    <w:rsid w:val="00E868B2"/>
    <w:rsid w:val="00E93925"/>
    <w:rsid w:val="00EB0059"/>
    <w:rsid w:val="00EB443C"/>
    <w:rsid w:val="00EB5E69"/>
    <w:rsid w:val="00ED3B8C"/>
    <w:rsid w:val="00EF38C8"/>
    <w:rsid w:val="00EF4D30"/>
    <w:rsid w:val="00EF6E18"/>
    <w:rsid w:val="00F01C31"/>
    <w:rsid w:val="00F069E8"/>
    <w:rsid w:val="00F11B70"/>
    <w:rsid w:val="00F312BB"/>
    <w:rsid w:val="00F34D68"/>
    <w:rsid w:val="00F53517"/>
    <w:rsid w:val="00F70F3E"/>
    <w:rsid w:val="00F92FB2"/>
    <w:rsid w:val="00FB26AE"/>
    <w:rsid w:val="00FB7F14"/>
    <w:rsid w:val="00FC26AA"/>
    <w:rsid w:val="00FD5FC7"/>
    <w:rsid w:val="00FF1D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931FFBE"/>
  <w15:docId w15:val="{F0CF8416-E432-43C1-A9C7-2E75F4D4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37A10"/>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B443C"/>
    <w:pPr>
      <w:spacing w:before="75"/>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460</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SEK05</dc:creator>
  <cp:lastModifiedBy>Union Yacht Club Attersee Regattasekretariat</cp:lastModifiedBy>
  <cp:revision>4</cp:revision>
  <cp:lastPrinted>2020-08-09T11:28:00Z</cp:lastPrinted>
  <dcterms:created xsi:type="dcterms:W3CDTF">2020-08-09T11:29:00Z</dcterms:created>
  <dcterms:modified xsi:type="dcterms:W3CDTF">2020-08-09T12:07:00Z</dcterms:modified>
</cp:coreProperties>
</file>