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D4B1" w14:textId="30542876" w:rsidR="00651205" w:rsidRDefault="004B5498" w:rsidP="00310219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r>
        <w:rPr>
          <w:rFonts w:asciiTheme="majorHAnsi" w:hAnsiTheme="majorHAnsi" w:cstheme="majorHAnsi"/>
          <w:b/>
          <w:sz w:val="40"/>
          <w:lang w:val="en-US"/>
        </w:rPr>
        <w:t>Lago 26 Austrian Open</w:t>
      </w:r>
    </w:p>
    <w:p w14:paraId="27A1119B" w14:textId="567825A9" w:rsidR="00CB76C8" w:rsidRPr="00CB76C8" w:rsidRDefault="00CB76C8" w:rsidP="00310219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r>
        <w:rPr>
          <w:rFonts w:asciiTheme="majorHAnsi" w:hAnsiTheme="majorHAnsi" w:cstheme="majorHAnsi"/>
          <w:b/>
          <w:sz w:val="40"/>
          <w:lang w:val="en-US"/>
        </w:rPr>
        <w:t>20m</w:t>
      </w:r>
      <w:r>
        <w:rPr>
          <w:rFonts w:asciiTheme="majorHAnsi" w:hAnsiTheme="majorHAnsi" w:cstheme="majorHAnsi"/>
          <w:b/>
          <w:sz w:val="40"/>
          <w:vertAlign w:val="superscript"/>
          <w:lang w:val="en-US"/>
        </w:rPr>
        <w:t xml:space="preserve">2 </w:t>
      </w:r>
      <w:proofErr w:type="spellStart"/>
      <w:r>
        <w:rPr>
          <w:rFonts w:asciiTheme="majorHAnsi" w:hAnsiTheme="majorHAnsi" w:cstheme="majorHAnsi"/>
          <w:b/>
          <w:sz w:val="40"/>
          <w:lang w:val="en-US"/>
        </w:rPr>
        <w:t>Jollenkreuzer</w:t>
      </w:r>
      <w:proofErr w:type="spellEnd"/>
      <w:r>
        <w:rPr>
          <w:rFonts w:asciiTheme="majorHAnsi" w:hAnsiTheme="majorHAnsi" w:cstheme="majorHAnsi"/>
          <w:b/>
          <w:sz w:val="4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0"/>
          <w:lang w:val="en-US"/>
        </w:rPr>
        <w:t>Schwerpunktregatta</w:t>
      </w:r>
      <w:proofErr w:type="spellEnd"/>
      <w:r>
        <w:rPr>
          <w:rFonts w:asciiTheme="majorHAnsi" w:hAnsiTheme="majorHAnsi" w:cstheme="majorHAnsi"/>
          <w:b/>
          <w:sz w:val="40"/>
          <w:lang w:val="en-US"/>
        </w:rPr>
        <w:t xml:space="preserve"> </w:t>
      </w:r>
    </w:p>
    <w:p w14:paraId="1A935A2D" w14:textId="31AF6220" w:rsidR="00651205" w:rsidRPr="00724895" w:rsidRDefault="00CB76C8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10</w:t>
      </w:r>
      <w:r w:rsidR="004B5498">
        <w:rPr>
          <w:rFonts w:asciiTheme="majorHAnsi" w:hAnsiTheme="majorHAnsi" w:cstheme="majorHAnsi"/>
          <w:b/>
          <w:sz w:val="28"/>
          <w:lang w:val="en-US"/>
        </w:rPr>
        <w:t>.-</w:t>
      </w:r>
      <w:r>
        <w:rPr>
          <w:rFonts w:asciiTheme="majorHAnsi" w:hAnsiTheme="majorHAnsi" w:cstheme="majorHAnsi"/>
          <w:b/>
          <w:sz w:val="28"/>
          <w:lang w:val="en-US"/>
        </w:rPr>
        <w:t>12</w:t>
      </w:r>
      <w:r w:rsidR="004B5498">
        <w:rPr>
          <w:rFonts w:asciiTheme="majorHAnsi" w:hAnsiTheme="majorHAnsi" w:cstheme="majorHAnsi"/>
          <w:b/>
          <w:sz w:val="28"/>
          <w:lang w:val="en-US"/>
        </w:rPr>
        <w:t xml:space="preserve">. </w:t>
      </w:r>
      <w:proofErr w:type="spellStart"/>
      <w:r w:rsidR="004B5498">
        <w:rPr>
          <w:rFonts w:asciiTheme="majorHAnsi" w:hAnsiTheme="majorHAnsi" w:cstheme="majorHAnsi"/>
          <w:b/>
          <w:sz w:val="28"/>
          <w:lang w:val="en-US"/>
        </w:rPr>
        <w:t>Juli</w:t>
      </w:r>
      <w:proofErr w:type="spellEnd"/>
      <w:r w:rsidR="004B5498">
        <w:rPr>
          <w:rFonts w:asciiTheme="majorHAnsi" w:hAnsiTheme="majorHAnsi" w:cstheme="majorHAnsi"/>
          <w:b/>
          <w:sz w:val="28"/>
          <w:lang w:val="en-US"/>
        </w:rPr>
        <w:t xml:space="preserve"> </w:t>
      </w:r>
      <w:r w:rsidR="004A4B53" w:rsidRPr="00724895">
        <w:rPr>
          <w:rFonts w:asciiTheme="majorHAnsi" w:hAnsiTheme="majorHAnsi" w:cstheme="majorHAnsi"/>
          <w:b/>
          <w:sz w:val="28"/>
          <w:lang w:val="en-US"/>
        </w:rPr>
        <w:t>20</w:t>
      </w:r>
      <w:r>
        <w:rPr>
          <w:rFonts w:asciiTheme="majorHAnsi" w:hAnsiTheme="majorHAnsi" w:cstheme="majorHAnsi"/>
          <w:b/>
          <w:sz w:val="28"/>
          <w:lang w:val="en-US"/>
        </w:rPr>
        <w:t>20</w:t>
      </w:r>
      <w:r w:rsidR="00A401A9" w:rsidRPr="00724895">
        <w:rPr>
          <w:rFonts w:asciiTheme="majorHAnsi" w:hAnsiTheme="majorHAnsi" w:cstheme="majorHAnsi"/>
          <w:b/>
          <w:sz w:val="28"/>
          <w:lang w:val="en-US"/>
        </w:rPr>
        <w:t xml:space="preserve"> - </w:t>
      </w:r>
      <w:r w:rsidR="00192D0E" w:rsidRPr="00724895">
        <w:rPr>
          <w:rFonts w:asciiTheme="majorHAnsi" w:hAnsiTheme="majorHAnsi" w:cstheme="majorHAnsi"/>
          <w:b/>
          <w:sz w:val="28"/>
          <w:lang w:val="en-US"/>
        </w:rPr>
        <w:t xml:space="preserve">Union-Yacht-Club </w:t>
      </w:r>
      <w:r w:rsidR="00651205" w:rsidRPr="00724895">
        <w:rPr>
          <w:rFonts w:asciiTheme="majorHAnsi" w:hAnsiTheme="majorHAnsi" w:cstheme="majorHAnsi"/>
          <w:b/>
          <w:sz w:val="28"/>
          <w:lang w:val="en-US"/>
        </w:rPr>
        <w:t>Attersee</w:t>
      </w:r>
    </w:p>
    <w:p w14:paraId="21F73BF4" w14:textId="63C3238C" w:rsidR="00F069E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0"/>
        </w:rPr>
      </w:pPr>
      <w:r w:rsidRPr="00CB76C8"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="00394C21">
        <w:rPr>
          <w:rFonts w:asciiTheme="majorHAnsi" w:hAnsiTheme="majorHAnsi" w:cstheme="majorHAnsi"/>
          <w:b/>
          <w:szCs w:val="20"/>
        </w:rPr>
        <w:t xml:space="preserve">Segeln im Tiefwasser! </w:t>
      </w:r>
    </w:p>
    <w:p w14:paraId="48C4440D" w14:textId="2C73898E" w:rsidR="00394C21" w:rsidRDefault="00394C21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0"/>
        </w:rPr>
      </w:pPr>
    </w:p>
    <w:p w14:paraId="000079E0" w14:textId="77777777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394C21">
        <w:rPr>
          <w:rFonts w:asciiTheme="majorHAnsi" w:hAnsiTheme="majorHAnsi" w:cstheme="majorHAnsi"/>
          <w:sz w:val="22"/>
          <w:szCs w:val="20"/>
        </w:rPr>
        <w:t>Nachdem am Neusiedlersee so wenig Wasser ist, dass mit diesen Booten dort nicht ordentlich gesegelt werden kann, kamen die Lago 26 und 20m</w:t>
      </w:r>
      <w:r w:rsidRPr="000C4E05">
        <w:rPr>
          <w:rFonts w:asciiTheme="majorHAnsi" w:hAnsiTheme="majorHAnsi" w:cstheme="majorHAnsi"/>
          <w:sz w:val="22"/>
          <w:szCs w:val="20"/>
          <w:vertAlign w:val="superscript"/>
        </w:rPr>
        <w:t xml:space="preserve">2 </w:t>
      </w:r>
      <w:r w:rsidRPr="00394C21">
        <w:rPr>
          <w:rFonts w:asciiTheme="majorHAnsi" w:hAnsiTheme="majorHAnsi" w:cstheme="majorHAnsi"/>
          <w:sz w:val="22"/>
          <w:szCs w:val="20"/>
        </w:rPr>
        <w:t>Jollenkreuzer an den für sie sonst ungewohnten Attersee.</w:t>
      </w:r>
    </w:p>
    <w:p w14:paraId="6770D677" w14:textId="38D385D3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Am Freitag, Samstag und Sonntag segelten sie in ungewohnten Tiefwasser um den Sieg. </w:t>
      </w:r>
    </w:p>
    <w:p w14:paraId="25C1C9CB" w14:textId="19FBADBE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10D96E5F" w14:textId="69513086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Der Freitag war ein wunderschöner Badetag aber blieb wegen Flaute zum Segeln ungenützt. Am Samstag wurde im Rahmen des Attersee-Grand-Prix eine Langstrecke gesegelt, die im Gesamtergebnis nicht streichbar war. Am Sonntag konnten bei kräftigem Nordwind in beiden Klassen noch drei Wettfahrten gesegelt werden. </w:t>
      </w:r>
    </w:p>
    <w:p w14:paraId="6ABF6350" w14:textId="4B51DDB6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1EB36D4E" w14:textId="72B4B244" w:rsidR="00394C21" w:rsidRDefault="00394C21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Der Sieg bei den Jollenkreuzern ging an die Mannschaft Andreas und Erich </w:t>
      </w:r>
      <w:proofErr w:type="spellStart"/>
      <w:r>
        <w:rPr>
          <w:rFonts w:asciiTheme="majorHAnsi" w:hAnsiTheme="majorHAnsi" w:cstheme="majorHAnsi"/>
          <w:sz w:val="22"/>
          <w:szCs w:val="20"/>
        </w:rPr>
        <w:t>Zethner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mit Günther </w:t>
      </w:r>
      <w:proofErr w:type="spellStart"/>
      <w:r>
        <w:rPr>
          <w:rFonts w:asciiTheme="majorHAnsi" w:hAnsiTheme="majorHAnsi" w:cstheme="majorHAnsi"/>
          <w:sz w:val="22"/>
          <w:szCs w:val="20"/>
        </w:rPr>
        <w:t>Stagl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(alle </w:t>
      </w:r>
      <w:proofErr w:type="spellStart"/>
      <w:r>
        <w:rPr>
          <w:rFonts w:asciiTheme="majorHAnsi" w:hAnsiTheme="majorHAnsi" w:cstheme="majorHAnsi"/>
          <w:sz w:val="22"/>
          <w:szCs w:val="20"/>
        </w:rPr>
        <w:t>YCMö</w:t>
      </w:r>
      <w:r w:rsidR="00AE4B7D">
        <w:rPr>
          <w:rFonts w:asciiTheme="majorHAnsi" w:hAnsiTheme="majorHAnsi" w:cstheme="majorHAnsi"/>
          <w:sz w:val="22"/>
          <w:szCs w:val="20"/>
        </w:rPr>
        <w:t>rbisch</w:t>
      </w:r>
      <w:proofErr w:type="spellEnd"/>
      <w:r w:rsidR="00AE4B7D">
        <w:rPr>
          <w:rFonts w:asciiTheme="majorHAnsi" w:hAnsiTheme="majorHAnsi" w:cstheme="majorHAnsi"/>
          <w:sz w:val="22"/>
          <w:szCs w:val="20"/>
        </w:rPr>
        <w:t xml:space="preserve">). Klassenpräsident </w:t>
      </w:r>
      <w:proofErr w:type="spellStart"/>
      <w:r w:rsidR="00AE4B7D">
        <w:rPr>
          <w:rFonts w:asciiTheme="majorHAnsi" w:hAnsiTheme="majorHAnsi" w:cstheme="majorHAnsi"/>
          <w:sz w:val="22"/>
          <w:szCs w:val="20"/>
        </w:rPr>
        <w:t>Zethner</w:t>
      </w:r>
      <w:proofErr w:type="spellEnd"/>
      <w:r w:rsidR="00AE4B7D">
        <w:rPr>
          <w:rFonts w:asciiTheme="majorHAnsi" w:hAnsiTheme="majorHAnsi" w:cstheme="majorHAnsi"/>
          <w:sz w:val="22"/>
          <w:szCs w:val="20"/>
        </w:rPr>
        <w:t xml:space="preserve"> möchte auch, sollte nächstes Jahr genug Wasser im Neusiedlersee sein, trotzdem wieder mit einer Regatta an den Attersee kommen. </w:t>
      </w:r>
    </w:p>
    <w:p w14:paraId="1927CDF2" w14:textId="27147E7A" w:rsidR="00AE4B7D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5844E5AF" w14:textId="6C7A9285" w:rsidR="00AE4B7D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Bei den Austrian Open der Lago 26 ging der Sieg an Max und Tom Hundsberger (Segler Verein Staad) </w:t>
      </w:r>
      <w:proofErr w:type="gramStart"/>
      <w:r>
        <w:rPr>
          <w:rFonts w:asciiTheme="majorHAnsi" w:hAnsiTheme="majorHAnsi" w:cstheme="majorHAnsi"/>
          <w:sz w:val="22"/>
          <w:szCs w:val="20"/>
        </w:rPr>
        <w:t>mit  Johann</w:t>
      </w:r>
      <w:proofErr w:type="gramEnd"/>
      <w:r>
        <w:rPr>
          <w:rFonts w:asciiTheme="majorHAnsi" w:hAnsiTheme="majorHAnsi" w:cstheme="majorHAnsi"/>
          <w:sz w:val="22"/>
          <w:szCs w:val="20"/>
        </w:rPr>
        <w:t xml:space="preserve"> Spitzauer (</w:t>
      </w:r>
      <w:proofErr w:type="spellStart"/>
      <w:r>
        <w:rPr>
          <w:rFonts w:asciiTheme="majorHAnsi" w:hAnsiTheme="majorHAnsi" w:cstheme="majorHAnsi"/>
          <w:sz w:val="22"/>
          <w:szCs w:val="20"/>
        </w:rPr>
        <w:t>UYCAttersee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) und Roberto Massaro (Segler Vereinigung Thalwil). </w:t>
      </w:r>
    </w:p>
    <w:p w14:paraId="3553E470" w14:textId="6E6F7AB8" w:rsidR="00AE4B7D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45C3E379" w14:textId="77777777" w:rsidR="00AE4B7D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B389CE3" w14:textId="05E77660" w:rsidR="00AE4B7D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E8EE816" w14:textId="77777777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AE4B7D">
        <w:rPr>
          <w:rFonts w:asciiTheme="majorHAnsi" w:hAnsiTheme="majorHAnsi" w:cstheme="majorHAnsi"/>
          <w:sz w:val="22"/>
          <w:szCs w:val="20"/>
        </w:rPr>
        <w:t xml:space="preserve">Die Dateinamen der beigefügten Bilder beschreiben deren Inhalt. </w:t>
      </w:r>
    </w:p>
    <w:p w14:paraId="0B6A6C09" w14:textId="2FAFBD31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AE4B7D">
        <w:rPr>
          <w:rFonts w:asciiTheme="majorHAnsi" w:hAnsiTheme="majorHAnsi" w:cstheme="majorHAnsi"/>
          <w:sz w:val="22"/>
          <w:szCs w:val="20"/>
        </w:rPr>
        <w:t xml:space="preserve">Die Bilder sind unter Nennung des </w:t>
      </w:r>
      <w:r>
        <w:rPr>
          <w:rFonts w:asciiTheme="majorHAnsi" w:hAnsiTheme="majorHAnsi" w:cstheme="majorHAnsi"/>
          <w:sz w:val="22"/>
          <w:szCs w:val="20"/>
        </w:rPr>
        <w:t xml:space="preserve">im Bildnamen enthaltenen </w:t>
      </w:r>
      <w:r w:rsidRPr="00AE4B7D">
        <w:rPr>
          <w:rFonts w:asciiTheme="majorHAnsi" w:hAnsiTheme="majorHAnsi" w:cstheme="majorHAnsi"/>
          <w:sz w:val="22"/>
          <w:szCs w:val="20"/>
        </w:rPr>
        <w:t xml:space="preserve">Copyrights im Zusammenhang </w:t>
      </w:r>
      <w:r w:rsidR="000C4E05">
        <w:rPr>
          <w:rFonts w:asciiTheme="majorHAnsi" w:hAnsiTheme="majorHAnsi" w:cstheme="majorHAnsi"/>
          <w:sz w:val="22"/>
          <w:szCs w:val="20"/>
        </w:rPr>
        <w:t xml:space="preserve">mit </w:t>
      </w:r>
      <w:r w:rsidRPr="00AE4B7D">
        <w:rPr>
          <w:rFonts w:asciiTheme="majorHAnsi" w:hAnsiTheme="majorHAnsi" w:cstheme="majorHAnsi"/>
          <w:sz w:val="22"/>
          <w:szCs w:val="20"/>
        </w:rPr>
        <w:t xml:space="preserve">der Berichterstattung über die Regatta honorarfrei.  </w:t>
      </w:r>
    </w:p>
    <w:p w14:paraId="0CBF5928" w14:textId="77777777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3CC1CBD" w14:textId="77777777" w:rsidR="00AE4B7D" w:rsidRPr="00AE4B7D" w:rsidRDefault="00AE4B7D" w:rsidP="000C4E05">
      <w:pPr>
        <w:spacing w:line="276" w:lineRule="auto"/>
        <w:ind w:right="1411"/>
        <w:rPr>
          <w:rFonts w:asciiTheme="majorHAnsi" w:hAnsiTheme="majorHAnsi" w:cstheme="majorHAnsi"/>
          <w:sz w:val="22"/>
          <w:szCs w:val="20"/>
        </w:rPr>
      </w:pPr>
    </w:p>
    <w:p w14:paraId="687743E4" w14:textId="77777777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42747BBD" w14:textId="77777777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AE4B7D">
        <w:rPr>
          <w:rFonts w:asciiTheme="majorHAnsi" w:hAnsiTheme="majorHAnsi" w:cstheme="majorHAnsi"/>
          <w:sz w:val="22"/>
          <w:szCs w:val="20"/>
        </w:rPr>
        <w:t>Rückfragehinweis:</w:t>
      </w:r>
    </w:p>
    <w:p w14:paraId="09BBC972" w14:textId="45F2F73E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AE4B7D">
        <w:rPr>
          <w:rFonts w:asciiTheme="majorHAnsi" w:hAnsiTheme="majorHAnsi" w:cstheme="majorHAnsi"/>
          <w:sz w:val="22"/>
          <w:szCs w:val="20"/>
        </w:rPr>
        <w:t>Wettfahrtleit</w:t>
      </w:r>
      <w:r w:rsidR="000C4E05">
        <w:rPr>
          <w:rFonts w:asciiTheme="majorHAnsi" w:hAnsiTheme="majorHAnsi" w:cstheme="majorHAnsi"/>
          <w:sz w:val="22"/>
          <w:szCs w:val="20"/>
        </w:rPr>
        <w:t xml:space="preserve">er </w:t>
      </w:r>
      <w:r w:rsidRPr="00AE4B7D">
        <w:rPr>
          <w:rFonts w:asciiTheme="majorHAnsi" w:hAnsiTheme="majorHAnsi" w:cstheme="majorHAnsi"/>
          <w:sz w:val="22"/>
          <w:szCs w:val="20"/>
        </w:rPr>
        <w:t xml:space="preserve">Gert </w:t>
      </w:r>
      <w:proofErr w:type="spellStart"/>
      <w:r w:rsidRPr="00AE4B7D">
        <w:rPr>
          <w:rFonts w:asciiTheme="majorHAnsi" w:hAnsiTheme="majorHAnsi" w:cstheme="majorHAnsi"/>
          <w:sz w:val="22"/>
          <w:szCs w:val="20"/>
        </w:rPr>
        <w:t>Schmidleitner</w:t>
      </w:r>
      <w:proofErr w:type="spellEnd"/>
    </w:p>
    <w:p w14:paraId="042BCE58" w14:textId="77777777" w:rsidR="00AE4B7D" w:rsidRPr="00AE4B7D" w:rsidRDefault="00AE4B7D" w:rsidP="00AE4B7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AE4B7D">
        <w:rPr>
          <w:rFonts w:asciiTheme="majorHAnsi" w:hAnsiTheme="majorHAnsi" w:cstheme="majorHAnsi"/>
          <w:sz w:val="22"/>
          <w:szCs w:val="20"/>
        </w:rPr>
        <w:t>(</w:t>
      </w:r>
      <w:hyperlink r:id="rId8" w:history="1">
        <w:r w:rsidRPr="00AE4B7D">
          <w:rPr>
            <w:rFonts w:asciiTheme="majorHAnsi" w:hAnsiTheme="majorHAnsi" w:cstheme="majorHAnsi"/>
            <w:sz w:val="22"/>
            <w:szCs w:val="20"/>
          </w:rPr>
          <w:t>schmidleitner@sportconsult.at</w:t>
        </w:r>
      </w:hyperlink>
      <w:r w:rsidRPr="00AE4B7D">
        <w:rPr>
          <w:rFonts w:asciiTheme="majorHAnsi" w:hAnsiTheme="majorHAnsi" w:cstheme="majorHAnsi"/>
          <w:sz w:val="22"/>
          <w:szCs w:val="20"/>
        </w:rPr>
        <w:t>; 0664/512 88 03)</w:t>
      </w:r>
    </w:p>
    <w:p w14:paraId="1BB50669" w14:textId="77777777" w:rsidR="00AE4B7D" w:rsidRPr="00394C21" w:rsidRDefault="00AE4B7D" w:rsidP="00394C2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6A441E9" w14:textId="78C112E6" w:rsidR="00430338" w:rsidRPr="00A10777" w:rsidRDefault="00430338" w:rsidP="00310219">
      <w:pPr>
        <w:spacing w:line="276" w:lineRule="auto"/>
        <w:ind w:right="1411"/>
        <w:rPr>
          <w:rFonts w:asciiTheme="majorHAnsi" w:hAnsiTheme="majorHAnsi" w:cstheme="majorHAnsi"/>
          <w:sz w:val="22"/>
          <w:szCs w:val="20"/>
          <w:u w:val="single"/>
        </w:rPr>
      </w:pPr>
    </w:p>
    <w:sectPr w:rsidR="00430338" w:rsidRPr="00A10777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29E7" w14:textId="77777777" w:rsidR="0017255B" w:rsidRDefault="0017255B" w:rsidP="00037E29">
      <w:r>
        <w:separator/>
      </w:r>
    </w:p>
  </w:endnote>
  <w:endnote w:type="continuationSeparator" w:id="0">
    <w:p w14:paraId="18A87794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56EC" w14:textId="77777777" w:rsidR="0017255B" w:rsidRDefault="0017255B" w:rsidP="00037E29">
      <w:r>
        <w:separator/>
      </w:r>
    </w:p>
  </w:footnote>
  <w:footnote w:type="continuationSeparator" w:id="0">
    <w:p w14:paraId="611E50A6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1EB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7E815489" wp14:editId="4294FEB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C4E05"/>
    <w:rsid w:val="000D0B24"/>
    <w:rsid w:val="000D7510"/>
    <w:rsid w:val="000E2D17"/>
    <w:rsid w:val="000E3AD6"/>
    <w:rsid w:val="000E664A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020E9"/>
    <w:rsid w:val="00215AE8"/>
    <w:rsid w:val="002830B9"/>
    <w:rsid w:val="00291D92"/>
    <w:rsid w:val="002B2F29"/>
    <w:rsid w:val="002D1F53"/>
    <w:rsid w:val="00310219"/>
    <w:rsid w:val="00323E06"/>
    <w:rsid w:val="003245CD"/>
    <w:rsid w:val="00394C21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B5498"/>
    <w:rsid w:val="004E36AF"/>
    <w:rsid w:val="0054659D"/>
    <w:rsid w:val="00595302"/>
    <w:rsid w:val="005A20D0"/>
    <w:rsid w:val="005B5948"/>
    <w:rsid w:val="005F44DD"/>
    <w:rsid w:val="00634BA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4895"/>
    <w:rsid w:val="00725D93"/>
    <w:rsid w:val="0076442D"/>
    <w:rsid w:val="00773BA8"/>
    <w:rsid w:val="007A015B"/>
    <w:rsid w:val="007A2A0C"/>
    <w:rsid w:val="007F2D42"/>
    <w:rsid w:val="00800365"/>
    <w:rsid w:val="00881719"/>
    <w:rsid w:val="00891E3C"/>
    <w:rsid w:val="008B3054"/>
    <w:rsid w:val="00981982"/>
    <w:rsid w:val="009954DA"/>
    <w:rsid w:val="009D10A5"/>
    <w:rsid w:val="00A10777"/>
    <w:rsid w:val="00A14D24"/>
    <w:rsid w:val="00A15C75"/>
    <w:rsid w:val="00A36CA2"/>
    <w:rsid w:val="00A401A9"/>
    <w:rsid w:val="00A91C8A"/>
    <w:rsid w:val="00AA01B5"/>
    <w:rsid w:val="00AB2CD9"/>
    <w:rsid w:val="00AE3AFC"/>
    <w:rsid w:val="00AE4B7D"/>
    <w:rsid w:val="00AE558F"/>
    <w:rsid w:val="00B003D7"/>
    <w:rsid w:val="00B20030"/>
    <w:rsid w:val="00B234A0"/>
    <w:rsid w:val="00B5353A"/>
    <w:rsid w:val="00B60B71"/>
    <w:rsid w:val="00B80174"/>
    <w:rsid w:val="00BD0A1D"/>
    <w:rsid w:val="00C25F20"/>
    <w:rsid w:val="00C35F67"/>
    <w:rsid w:val="00C70925"/>
    <w:rsid w:val="00CA5A63"/>
    <w:rsid w:val="00CB76C8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43C3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33CF517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7FA2-1E7F-4F43-80AE-460245C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205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2020-07-12T13:34:00Z</cp:lastPrinted>
  <dcterms:created xsi:type="dcterms:W3CDTF">2020-07-12T13:38:00Z</dcterms:created>
  <dcterms:modified xsi:type="dcterms:W3CDTF">2020-07-12T13:38:00Z</dcterms:modified>
</cp:coreProperties>
</file>