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F83BF" w14:textId="77777777" w:rsidR="00B65D4E" w:rsidRDefault="00B65D4E" w:rsidP="00B65D4E">
      <w:pPr>
        <w:ind w:left="993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14:paraId="4F2E255B" w14:textId="77777777" w:rsidR="00EA66E3" w:rsidRDefault="00EA66E3" w:rsidP="00B65D4E">
      <w:pPr>
        <w:tabs>
          <w:tab w:val="left" w:pos="9498"/>
        </w:tabs>
        <w:ind w:left="993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Finn-Trophy Attersee</w:t>
      </w:r>
    </w:p>
    <w:p w14:paraId="39D3A174" w14:textId="045D2A5C" w:rsidR="00B65D4E" w:rsidRDefault="003A4BA0" w:rsidP="003A4BA0">
      <w:pPr>
        <w:tabs>
          <w:tab w:val="left" w:pos="9498"/>
        </w:tabs>
        <w:ind w:left="993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3A4BA0">
        <w:rPr>
          <w:rFonts w:asciiTheme="majorHAnsi" w:hAnsiTheme="majorHAnsi" w:cstheme="majorHAnsi"/>
          <w:b/>
          <w:sz w:val="36"/>
          <w:szCs w:val="36"/>
        </w:rPr>
        <w:t xml:space="preserve">17.-18. August 2019 Union-Yacht-Club-Attersee </w:t>
      </w:r>
    </w:p>
    <w:p w14:paraId="052EC63F" w14:textId="77777777" w:rsidR="007546F2" w:rsidRPr="003A4BA0" w:rsidRDefault="007546F2" w:rsidP="007546F2">
      <w:pPr>
        <w:tabs>
          <w:tab w:val="left" w:pos="9498"/>
        </w:tabs>
        <w:ind w:left="993" w:right="1411"/>
        <w:rPr>
          <w:rFonts w:asciiTheme="majorHAnsi" w:hAnsiTheme="majorHAnsi" w:cstheme="majorHAnsi"/>
          <w:b/>
          <w:sz w:val="36"/>
          <w:szCs w:val="36"/>
        </w:rPr>
      </w:pPr>
    </w:p>
    <w:p w14:paraId="2477A680" w14:textId="2E9C504C" w:rsidR="003A4BA0" w:rsidRPr="007546F2" w:rsidRDefault="007546F2" w:rsidP="00B65D4E">
      <w:pPr>
        <w:spacing w:line="276" w:lineRule="auto"/>
        <w:ind w:left="426" w:right="1551"/>
        <w:jc w:val="both"/>
        <w:rPr>
          <w:rFonts w:ascii="Calibri" w:hAnsi="Calibri" w:cs="Calibri"/>
          <w:b/>
          <w:bCs/>
        </w:rPr>
      </w:pPr>
      <w:r w:rsidRPr="007546F2">
        <w:rPr>
          <w:rFonts w:ascii="Calibri" w:hAnsi="Calibri" w:cs="Calibri"/>
          <w:b/>
          <w:bCs/>
        </w:rPr>
        <w:t>Rekordteilnehmerzahl bei</w:t>
      </w:r>
      <w:r w:rsidR="00FF1BC4">
        <w:rPr>
          <w:rFonts w:ascii="Calibri" w:hAnsi="Calibri" w:cs="Calibri"/>
          <w:b/>
          <w:bCs/>
        </w:rPr>
        <w:t xml:space="preserve"> der </w:t>
      </w:r>
      <w:r w:rsidRPr="007546F2">
        <w:rPr>
          <w:rFonts w:ascii="Calibri" w:hAnsi="Calibri" w:cs="Calibri"/>
          <w:b/>
          <w:bCs/>
        </w:rPr>
        <w:t>Finn-</w:t>
      </w:r>
      <w:r w:rsidR="00FF1BC4">
        <w:rPr>
          <w:rFonts w:ascii="Calibri" w:hAnsi="Calibri" w:cs="Calibri"/>
          <w:b/>
          <w:bCs/>
        </w:rPr>
        <w:t>Trophy- Attersee</w:t>
      </w:r>
      <w:r>
        <w:rPr>
          <w:rFonts w:ascii="Calibri" w:hAnsi="Calibri" w:cs="Calibri"/>
          <w:b/>
          <w:bCs/>
        </w:rPr>
        <w:t>!</w:t>
      </w:r>
    </w:p>
    <w:p w14:paraId="20398889" w14:textId="2866021E" w:rsidR="007546F2" w:rsidRDefault="003A4BA0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heurige Finn-Schwerpunktregatta um den Finn-</w:t>
      </w:r>
      <w:proofErr w:type="spellStart"/>
      <w:r>
        <w:rPr>
          <w:rFonts w:ascii="Calibri" w:hAnsi="Calibri" w:cs="Calibri"/>
        </w:rPr>
        <w:t>Rofi</w:t>
      </w:r>
      <w:proofErr w:type="spellEnd"/>
      <w:r>
        <w:rPr>
          <w:rFonts w:ascii="Calibri" w:hAnsi="Calibri" w:cs="Calibri"/>
        </w:rPr>
        <w:t xml:space="preserve"> Pokal startete mit einer Rekordteilnehmerzahl von 46 Booten aus Tschechien, Deutschland und Österreich. </w:t>
      </w:r>
      <w:r w:rsidR="007546F2">
        <w:rPr>
          <w:rFonts w:ascii="Calibri" w:hAnsi="Calibri" w:cs="Calibri"/>
        </w:rPr>
        <w:t>So viele Boote gibt es Klassenregatten in Österreich fast nie!</w:t>
      </w:r>
    </w:p>
    <w:p w14:paraId="6C6BF13E" w14:textId="0412C825" w:rsidR="00933C1F" w:rsidRDefault="00933C1F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</w:p>
    <w:p w14:paraId="5F94E737" w14:textId="6B0BC7EC" w:rsidR="00933C1F" w:rsidRDefault="00933C1F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Dieses Wochenende war leider fast </w:t>
      </w:r>
      <w:proofErr w:type="spellStart"/>
      <w:r>
        <w:rPr>
          <w:rFonts w:ascii="Calibri" w:hAnsi="Calibri" w:cs="Calibri"/>
        </w:rPr>
        <w:t>windlos</w:t>
      </w:r>
      <w:proofErr w:type="spellEnd"/>
      <w:r>
        <w:rPr>
          <w:rFonts w:ascii="Calibri" w:hAnsi="Calibri" w:cs="Calibri"/>
        </w:rPr>
        <w:t xml:space="preserve"> und so konnte nur am Sonntag eine mühsame Wettfahrt gesegelt werden. Die </w:t>
      </w:r>
      <w:proofErr w:type="gramStart"/>
      <w:r>
        <w:rPr>
          <w:rFonts w:ascii="Calibri" w:hAnsi="Calibri" w:cs="Calibri"/>
        </w:rPr>
        <w:t>Tschechische</w:t>
      </w:r>
      <w:proofErr w:type="gramEnd"/>
      <w:r>
        <w:rPr>
          <w:rFonts w:ascii="Calibri" w:hAnsi="Calibri" w:cs="Calibri"/>
        </w:rPr>
        <w:t xml:space="preserve"> Flotte belegte, neben den Plätzen eins Gebhart Zdenek, drei Martin </w:t>
      </w:r>
      <w:proofErr w:type="spellStart"/>
      <w:r>
        <w:rPr>
          <w:rFonts w:ascii="Calibri" w:hAnsi="Calibri" w:cs="Calibri"/>
        </w:rPr>
        <w:t>Pleciti</w:t>
      </w:r>
      <w:proofErr w:type="spellEnd"/>
      <w:r>
        <w:rPr>
          <w:rFonts w:ascii="Calibri" w:hAnsi="Calibri" w:cs="Calibri"/>
        </w:rPr>
        <w:t xml:space="preserve"> auch die Plätze fünf, sechs und sieben. Bester Österreicher war </w:t>
      </w:r>
      <w:r w:rsidR="00B927A7">
        <w:rPr>
          <w:rFonts w:ascii="Calibri" w:hAnsi="Calibri" w:cs="Calibri"/>
        </w:rPr>
        <w:t>Gerd</w:t>
      </w:r>
      <w:r w:rsidR="00B927A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Wayrethmayr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UYCWolfgangsee</w:t>
      </w:r>
      <w:proofErr w:type="spellEnd"/>
      <w:r>
        <w:rPr>
          <w:rFonts w:ascii="Calibri" w:hAnsi="Calibri" w:cs="Calibri"/>
        </w:rPr>
        <w:t xml:space="preserve">) auf Platz zwei. Der Titelverteidiger aus dem </w:t>
      </w:r>
      <w:r w:rsidR="00B927A7">
        <w:rPr>
          <w:rFonts w:ascii="Calibri" w:hAnsi="Calibri" w:cs="Calibri"/>
        </w:rPr>
        <w:t>l</w:t>
      </w:r>
      <w:r>
        <w:rPr>
          <w:rFonts w:ascii="Calibri" w:hAnsi="Calibri" w:cs="Calibri"/>
        </w:rPr>
        <w:t>etzte</w:t>
      </w:r>
      <w:r w:rsidR="00B927A7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Jahr, Michael </w:t>
      </w:r>
      <w:proofErr w:type="spellStart"/>
      <w:r>
        <w:rPr>
          <w:rFonts w:ascii="Calibri" w:hAnsi="Calibri" w:cs="Calibri"/>
        </w:rPr>
        <w:t>Gubi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UYCMondsee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ersegelte</w:t>
      </w:r>
      <w:proofErr w:type="spellEnd"/>
      <w:r>
        <w:rPr>
          <w:rFonts w:ascii="Calibri" w:hAnsi="Calibri" w:cs="Calibri"/>
        </w:rPr>
        <w:t xml:space="preserve"> </w:t>
      </w:r>
      <w:r w:rsidR="00B927A7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n vierten Platz. </w:t>
      </w:r>
    </w:p>
    <w:p w14:paraId="7ACAD8D4" w14:textId="77777777" w:rsidR="00C56B48" w:rsidRPr="00001237" w:rsidRDefault="00C56B48" w:rsidP="00EA66E3">
      <w:pPr>
        <w:spacing w:line="276" w:lineRule="auto"/>
        <w:ind w:right="1551"/>
        <w:jc w:val="both"/>
        <w:rPr>
          <w:rFonts w:ascii="Calibri" w:hAnsi="Calibri" w:cs="Calibri"/>
        </w:rPr>
      </w:pPr>
    </w:p>
    <w:p w14:paraId="52ED4635" w14:textId="30BC13CF" w:rsidR="008017D4" w:rsidRDefault="00B34362" w:rsidP="00B65D4E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r>
        <w:rPr>
          <w:rFonts w:ascii="Calibri" w:hAnsi="Calibri" w:cs="Calibri"/>
        </w:rPr>
        <w:t>Die Namen der Bilder beschreiben deren Inhalt</w:t>
      </w:r>
      <w:r w:rsidR="00EE6523">
        <w:rPr>
          <w:rFonts w:ascii="Calibri" w:hAnsi="Calibri" w:cs="Calibri"/>
        </w:rPr>
        <w:t>.</w:t>
      </w:r>
      <w:bookmarkStart w:id="0" w:name="_GoBack"/>
      <w:bookmarkEnd w:id="0"/>
    </w:p>
    <w:p w14:paraId="0D05FA07" w14:textId="77777777" w:rsidR="00B927A7" w:rsidRDefault="00B927A7" w:rsidP="00B65D4E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</w:p>
    <w:p w14:paraId="7C9E9B16" w14:textId="77777777" w:rsidR="00FF1BC4" w:rsidRDefault="00FF1BC4" w:rsidP="00FF1BC4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r w:rsidRPr="00FF1BC4">
        <w:rPr>
          <w:rFonts w:ascii="Calibri" w:hAnsi="Calibri" w:cs="Calibri"/>
        </w:rPr>
        <w:t>Die beigefügten Bilder zeigen die Sieger</w:t>
      </w:r>
      <w:r>
        <w:rPr>
          <w:rFonts w:ascii="Calibri" w:hAnsi="Calibri" w:cs="Calibri"/>
        </w:rPr>
        <w:t xml:space="preserve"> </w:t>
      </w:r>
      <w:r w:rsidRPr="00FF1BC4">
        <w:rPr>
          <w:rFonts w:ascii="Calibri" w:hAnsi="Calibri" w:cs="Calibri"/>
        </w:rPr>
        <w:t>© UYCAs</w:t>
      </w:r>
      <w:r>
        <w:rPr>
          <w:rFonts w:ascii="Calibri" w:hAnsi="Calibri" w:cs="Calibri"/>
        </w:rPr>
        <w:t xml:space="preserve">, Lisa </w:t>
      </w:r>
      <w:proofErr w:type="spellStart"/>
      <w:r>
        <w:rPr>
          <w:rFonts w:ascii="Calibri" w:hAnsi="Calibri" w:cs="Calibri"/>
        </w:rPr>
        <w:t>Millinger</w:t>
      </w:r>
      <w:proofErr w:type="spellEnd"/>
    </w:p>
    <w:p w14:paraId="5B513931" w14:textId="6BB0A30F" w:rsidR="00FF1BC4" w:rsidRPr="00FF1BC4" w:rsidRDefault="00FF1BC4" w:rsidP="00FF1BC4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r>
        <w:rPr>
          <w:rFonts w:ascii="Calibri" w:hAnsi="Calibri" w:cs="Calibri"/>
        </w:rPr>
        <w:t xml:space="preserve">bzw. den Start aus der Luft </w:t>
      </w:r>
      <w:r w:rsidRPr="00FF1BC4">
        <w:rPr>
          <w:rFonts w:ascii="Calibri" w:hAnsi="Calibri" w:cs="Calibri"/>
        </w:rPr>
        <w:t xml:space="preserve">© Sport </w:t>
      </w:r>
      <w:proofErr w:type="spellStart"/>
      <w:r w:rsidRPr="00FF1BC4">
        <w:rPr>
          <w:rFonts w:ascii="Calibri" w:hAnsi="Calibri" w:cs="Calibri"/>
        </w:rPr>
        <w:t>Consult</w:t>
      </w:r>
      <w:proofErr w:type="spellEnd"/>
      <w:r w:rsidRPr="00FF1BC4">
        <w:rPr>
          <w:rFonts w:ascii="Calibri" w:hAnsi="Calibri" w:cs="Calibri"/>
        </w:rPr>
        <w:t xml:space="preserve"> Gert </w:t>
      </w:r>
      <w:proofErr w:type="spellStart"/>
      <w:r w:rsidRPr="00FF1BC4">
        <w:rPr>
          <w:rFonts w:ascii="Calibri" w:hAnsi="Calibri" w:cs="Calibri"/>
        </w:rPr>
        <w:t>Schmidleitner</w:t>
      </w:r>
      <w:proofErr w:type="spellEnd"/>
      <w:r w:rsidRPr="00FF1BC4">
        <w:rPr>
          <w:rFonts w:ascii="Calibri" w:hAnsi="Calibri" w:cs="Calibri"/>
        </w:rPr>
        <w:t>.</w:t>
      </w:r>
    </w:p>
    <w:p w14:paraId="560BEA3C" w14:textId="77777777" w:rsidR="00FF1BC4" w:rsidRPr="00FF1BC4" w:rsidRDefault="00FF1BC4" w:rsidP="00FF1BC4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</w:p>
    <w:p w14:paraId="2F076F1B" w14:textId="04C75C50" w:rsidR="00B927A7" w:rsidRPr="00B65D4E" w:rsidRDefault="00FF1BC4" w:rsidP="00B65D4E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Detailergebnisse sind beigefügt. </w:t>
      </w:r>
    </w:p>
    <w:p w14:paraId="0E187899" w14:textId="77777777" w:rsidR="00C56B48" w:rsidRPr="00001237" w:rsidRDefault="00C56B48" w:rsidP="00B65D4E">
      <w:pPr>
        <w:spacing w:line="276" w:lineRule="auto"/>
        <w:ind w:left="426" w:right="1268"/>
        <w:jc w:val="both"/>
        <w:rPr>
          <w:rFonts w:ascii="Calibri" w:hAnsi="Calibri" w:cs="Calibri"/>
        </w:rPr>
      </w:pPr>
    </w:p>
    <w:p w14:paraId="5BD73011" w14:textId="77777777" w:rsidR="00C56B48" w:rsidRPr="00001237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  <w:u w:val="single"/>
        </w:rPr>
      </w:pPr>
      <w:r w:rsidRPr="00001237">
        <w:rPr>
          <w:rFonts w:ascii="Calibri" w:hAnsi="Calibri" w:cs="Calibri"/>
          <w:u w:val="single"/>
        </w:rPr>
        <w:t>Rückfragehinweis</w:t>
      </w:r>
    </w:p>
    <w:p w14:paraId="695BD5A3" w14:textId="77777777" w:rsidR="00C56B48" w:rsidRPr="00001237" w:rsidRDefault="00C56B48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 w:rsidRPr="00001237">
        <w:rPr>
          <w:rFonts w:ascii="Calibri" w:hAnsi="Calibri" w:cs="Calibri"/>
        </w:rPr>
        <w:t>Veranstalt</w:t>
      </w:r>
      <w:r w:rsidR="00EA66E3">
        <w:rPr>
          <w:rFonts w:ascii="Calibri" w:hAnsi="Calibri" w:cs="Calibri"/>
        </w:rPr>
        <w:t>ungsleiter Bernhard Kling</w:t>
      </w:r>
      <w:r w:rsidR="006D5B62">
        <w:rPr>
          <w:rFonts w:ascii="Calibri" w:hAnsi="Calibri" w:cs="Calibri"/>
        </w:rPr>
        <w:t>l</w:t>
      </w:r>
      <w:r w:rsidR="00EA66E3">
        <w:rPr>
          <w:rFonts w:ascii="Calibri" w:hAnsi="Calibri" w:cs="Calibri"/>
        </w:rPr>
        <w:t>er</w:t>
      </w:r>
      <w:r w:rsidRPr="00001237">
        <w:rPr>
          <w:rFonts w:ascii="Calibri" w:hAnsi="Calibri" w:cs="Calibri"/>
        </w:rPr>
        <w:t xml:space="preserve"> (</w:t>
      </w:r>
      <w:hyperlink r:id="rId6" w:history="1">
        <w:r w:rsidR="006D5B62" w:rsidRPr="000314E3">
          <w:rPr>
            <w:rStyle w:val="Hyperlink"/>
            <w:rFonts w:ascii="Calibri" w:hAnsi="Calibri" w:cs="Calibri"/>
          </w:rPr>
          <w:t>bklingler@kpmg.at</w:t>
        </w:r>
      </w:hyperlink>
      <w:r w:rsidR="00EA66E3">
        <w:rPr>
          <w:rFonts w:ascii="Calibri" w:hAnsi="Calibri"/>
        </w:rPr>
        <w:t>;</w:t>
      </w:r>
      <w:r w:rsidR="007E37C6">
        <w:rPr>
          <w:rFonts w:ascii="Calibri" w:hAnsi="Calibri"/>
        </w:rPr>
        <w:t xml:space="preserve"> </w:t>
      </w:r>
      <w:r w:rsidR="00EA66E3">
        <w:rPr>
          <w:rFonts w:ascii="Calibri" w:hAnsi="Calibri"/>
        </w:rPr>
        <w:t>0664/</w:t>
      </w:r>
      <w:proofErr w:type="gramStart"/>
      <w:r w:rsidR="00EA66E3">
        <w:rPr>
          <w:rFonts w:ascii="Calibri" w:hAnsi="Calibri"/>
        </w:rPr>
        <w:t xml:space="preserve">3224865 </w:t>
      </w:r>
      <w:r w:rsidRPr="00001237">
        <w:rPr>
          <w:rFonts w:ascii="Calibri" w:hAnsi="Calibri" w:cs="Calibri"/>
        </w:rPr>
        <w:t>)</w:t>
      </w:r>
      <w:proofErr w:type="gramEnd"/>
      <w:r w:rsidRPr="00001237">
        <w:rPr>
          <w:rFonts w:ascii="Calibri" w:hAnsi="Calibri" w:cs="Calibri"/>
        </w:rPr>
        <w:t>,</w:t>
      </w:r>
    </w:p>
    <w:p w14:paraId="031FC9C7" w14:textId="77777777" w:rsidR="00C56B48" w:rsidRPr="00001237" w:rsidRDefault="00EA66E3" w:rsidP="00B65D4E">
      <w:pPr>
        <w:spacing w:line="276" w:lineRule="auto"/>
        <w:ind w:left="426" w:right="15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Wettfahrtleiter Gert </w:t>
      </w:r>
      <w:proofErr w:type="spellStart"/>
      <w:r>
        <w:rPr>
          <w:rFonts w:ascii="Calibri" w:hAnsi="Calibri" w:cs="Calibri"/>
        </w:rPr>
        <w:t>Schmidleitner</w:t>
      </w:r>
      <w:proofErr w:type="spellEnd"/>
      <w:r w:rsidR="00C56B48" w:rsidRPr="00001237">
        <w:rPr>
          <w:rFonts w:ascii="Calibri" w:hAnsi="Calibri" w:cs="Calibri"/>
        </w:rPr>
        <w:t xml:space="preserve"> (</w:t>
      </w:r>
      <w:r>
        <w:rPr>
          <w:rFonts w:ascii="Calibri" w:hAnsi="Calibri"/>
        </w:rPr>
        <w:t>schmidleitner@sportconsult.at</w:t>
      </w:r>
      <w:r w:rsidR="00C56B48" w:rsidRPr="00001237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0664/5128803</w:t>
      </w:r>
      <w:r w:rsidR="00C56B48" w:rsidRPr="00001237">
        <w:rPr>
          <w:rFonts w:ascii="Calibri" w:hAnsi="Calibri" w:cs="Calibri"/>
        </w:rPr>
        <w:t>)</w:t>
      </w:r>
    </w:p>
    <w:p w14:paraId="758C788F" w14:textId="77777777" w:rsidR="00C56B48" w:rsidRPr="007139BE" w:rsidRDefault="00C56B48" w:rsidP="00B65D4E">
      <w:pPr>
        <w:spacing w:line="276" w:lineRule="auto"/>
        <w:ind w:left="426" w:right="155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28F9F8AB" w14:textId="77777777" w:rsidR="00534E2D" w:rsidRDefault="00534E2D" w:rsidP="00B65D4E">
      <w:pPr>
        <w:ind w:left="426" w:right="1551"/>
        <w:jc w:val="both"/>
      </w:pPr>
    </w:p>
    <w:sectPr w:rsidR="00534E2D" w:rsidSect="00534E2D">
      <w:headerReference w:type="default" r:id="rId7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661B" w14:textId="77777777" w:rsidR="00534E2D" w:rsidRDefault="00534E2D" w:rsidP="00B25DC6">
      <w:r>
        <w:separator/>
      </w:r>
    </w:p>
  </w:endnote>
  <w:endnote w:type="continuationSeparator" w:id="0">
    <w:p w14:paraId="0707A0D0" w14:textId="77777777" w:rsidR="00534E2D" w:rsidRDefault="00534E2D" w:rsidP="00B2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58620" w14:textId="77777777" w:rsidR="00534E2D" w:rsidRDefault="00534E2D" w:rsidP="00B25DC6">
      <w:r>
        <w:separator/>
      </w:r>
    </w:p>
  </w:footnote>
  <w:footnote w:type="continuationSeparator" w:id="0">
    <w:p w14:paraId="4ACB6A4C" w14:textId="77777777" w:rsidR="00534E2D" w:rsidRDefault="00534E2D" w:rsidP="00B2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22F65" w14:textId="77777777" w:rsidR="00534E2D" w:rsidRDefault="00534E2D" w:rsidP="003B2D12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183E3" wp14:editId="207D657F">
          <wp:simplePos x="0" y="0"/>
          <wp:positionH relativeFrom="page">
            <wp:align>center</wp:align>
          </wp:positionH>
          <wp:positionV relativeFrom="paragraph">
            <wp:posOffset>-3402</wp:posOffset>
          </wp:positionV>
          <wp:extent cx="6031865" cy="863600"/>
          <wp:effectExtent l="0" t="0" r="6985" b="0"/>
          <wp:wrapTight wrapText="bothSides">
            <wp:wrapPolygon edited="0">
              <wp:start x="0" y="0"/>
              <wp:lineTo x="0" y="20965"/>
              <wp:lineTo x="21557" y="20965"/>
              <wp:lineTo x="21557" y="0"/>
              <wp:lineTo x="0" y="0"/>
            </wp:wrapPolygon>
          </wp:wrapTight>
          <wp:docPr id="1" name="Grafik 1" descr="C:\Users\Regatta\AppData\Local\Microsoft\Windows\INetCacheContent.Word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atta\AppData\Local\Microsoft\Windows\INetCacheContent.Word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86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48"/>
    <w:rsid w:val="00155692"/>
    <w:rsid w:val="001F7E72"/>
    <w:rsid w:val="002E6302"/>
    <w:rsid w:val="002E6E62"/>
    <w:rsid w:val="00306552"/>
    <w:rsid w:val="00322061"/>
    <w:rsid w:val="00346AF4"/>
    <w:rsid w:val="003A4BA0"/>
    <w:rsid w:val="003B2D12"/>
    <w:rsid w:val="00404DBC"/>
    <w:rsid w:val="00534E2D"/>
    <w:rsid w:val="005C05AE"/>
    <w:rsid w:val="00654B05"/>
    <w:rsid w:val="006D5B62"/>
    <w:rsid w:val="0072363C"/>
    <w:rsid w:val="007546F2"/>
    <w:rsid w:val="007979A1"/>
    <w:rsid w:val="007E132E"/>
    <w:rsid w:val="007E37C6"/>
    <w:rsid w:val="008017D4"/>
    <w:rsid w:val="008567A4"/>
    <w:rsid w:val="008719DA"/>
    <w:rsid w:val="008758AB"/>
    <w:rsid w:val="00933C1F"/>
    <w:rsid w:val="00A71312"/>
    <w:rsid w:val="00AE766F"/>
    <w:rsid w:val="00B1530B"/>
    <w:rsid w:val="00B25DC6"/>
    <w:rsid w:val="00B34362"/>
    <w:rsid w:val="00B65D4E"/>
    <w:rsid w:val="00B927A7"/>
    <w:rsid w:val="00C04060"/>
    <w:rsid w:val="00C47DA1"/>
    <w:rsid w:val="00C56B48"/>
    <w:rsid w:val="00C96496"/>
    <w:rsid w:val="00CA3FE0"/>
    <w:rsid w:val="00EA66E3"/>
    <w:rsid w:val="00EE6523"/>
    <w:rsid w:val="00F15E14"/>
    <w:rsid w:val="00F41EE9"/>
    <w:rsid w:val="00FA1931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F630"/>
  <w15:chartTrackingRefBased/>
  <w15:docId w15:val="{58196F6F-2BD0-402C-9D2D-CFDB091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B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B48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C56B4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5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25D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DC6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D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D12"/>
    <w:rPr>
      <w:rFonts w:ascii="Segoe UI" w:eastAsia="Times New Roman" w:hAnsi="Segoe UI" w:cs="Segoe UI"/>
      <w:sz w:val="18"/>
      <w:szCs w:val="18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37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lingler@kpmg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Union Yacht Club Attersee Regattasekretariat</cp:lastModifiedBy>
  <cp:revision>11</cp:revision>
  <cp:lastPrinted>2017-08-27T15:19:00Z</cp:lastPrinted>
  <dcterms:created xsi:type="dcterms:W3CDTF">2016-08-28T15:51:00Z</dcterms:created>
  <dcterms:modified xsi:type="dcterms:W3CDTF">2019-08-18T15:15:00Z</dcterms:modified>
</cp:coreProperties>
</file>