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707F" w14:textId="77777777" w:rsidR="00185101" w:rsidRDefault="00185101" w:rsidP="00982C3D">
      <w:pPr>
        <w:spacing w:line="276" w:lineRule="auto"/>
        <w:ind w:left="-284" w:right="1411"/>
        <w:jc w:val="center"/>
        <w:rPr>
          <w:rFonts w:asciiTheme="majorHAnsi" w:hAnsiTheme="majorHAnsi" w:cstheme="majorHAnsi"/>
          <w:b/>
          <w:sz w:val="28"/>
        </w:rPr>
      </w:pPr>
      <w:r>
        <w:rPr>
          <w:rFonts w:asciiTheme="majorHAnsi" w:hAnsiTheme="majorHAnsi" w:cstheme="majorHAnsi"/>
          <w:b/>
          <w:sz w:val="28"/>
        </w:rPr>
        <w:t>Pressemitteilung</w:t>
      </w:r>
    </w:p>
    <w:p w14:paraId="61038144" w14:textId="0C838606" w:rsidR="00185101" w:rsidRPr="007B4B60" w:rsidRDefault="00C31161" w:rsidP="0088669A">
      <w:pPr>
        <w:pStyle w:val="Listenabsatz"/>
        <w:spacing w:before="240" w:after="240" w:line="276" w:lineRule="auto"/>
        <w:ind w:left="-284" w:right="1411"/>
        <w:rPr>
          <w:rFonts w:asciiTheme="majorHAnsi" w:hAnsiTheme="majorHAnsi" w:cstheme="majorHAnsi"/>
          <w:b/>
          <w:sz w:val="20"/>
          <w:szCs w:val="20"/>
        </w:rPr>
      </w:pPr>
      <w:r w:rsidRPr="007B4B60">
        <w:rPr>
          <w:rFonts w:asciiTheme="majorHAnsi" w:hAnsiTheme="majorHAnsi" w:cstheme="majorHAnsi"/>
          <w:b/>
          <w:sz w:val="20"/>
          <w:szCs w:val="20"/>
        </w:rPr>
        <w:t xml:space="preserve">Auch die diesjährige </w:t>
      </w:r>
      <w:proofErr w:type="spellStart"/>
      <w:r w:rsidRPr="007B4B60">
        <w:rPr>
          <w:rFonts w:asciiTheme="majorHAnsi" w:hAnsiTheme="majorHAnsi" w:cstheme="majorHAnsi"/>
          <w:b/>
          <w:sz w:val="20"/>
          <w:szCs w:val="20"/>
        </w:rPr>
        <w:t>Atterseewoche</w:t>
      </w:r>
      <w:proofErr w:type="spellEnd"/>
      <w:r w:rsidRPr="007B4B60">
        <w:rPr>
          <w:rFonts w:asciiTheme="majorHAnsi" w:hAnsiTheme="majorHAnsi" w:cstheme="majorHAnsi"/>
          <w:b/>
          <w:sz w:val="20"/>
          <w:szCs w:val="20"/>
        </w:rPr>
        <w:t xml:space="preserve"> – Austrian Classics </w:t>
      </w:r>
      <w:r w:rsidR="00402CBF" w:rsidRPr="007B4B60">
        <w:rPr>
          <w:rFonts w:asciiTheme="majorHAnsi" w:hAnsiTheme="majorHAnsi" w:cstheme="majorHAnsi"/>
          <w:b/>
          <w:sz w:val="20"/>
          <w:szCs w:val="20"/>
        </w:rPr>
        <w:t>v</w:t>
      </w:r>
      <w:r w:rsidRPr="007B4B60">
        <w:rPr>
          <w:rFonts w:asciiTheme="majorHAnsi" w:hAnsiTheme="majorHAnsi" w:cstheme="majorHAnsi"/>
          <w:b/>
          <w:sz w:val="20"/>
          <w:szCs w:val="20"/>
        </w:rPr>
        <w:t>on 3</w:t>
      </w:r>
      <w:r w:rsidR="001B6A61">
        <w:rPr>
          <w:rFonts w:asciiTheme="majorHAnsi" w:hAnsiTheme="majorHAnsi" w:cstheme="majorHAnsi"/>
          <w:b/>
          <w:sz w:val="20"/>
          <w:szCs w:val="20"/>
        </w:rPr>
        <w:t>0</w:t>
      </w:r>
      <w:r w:rsidRPr="007B4B60">
        <w:rPr>
          <w:rFonts w:asciiTheme="majorHAnsi" w:hAnsiTheme="majorHAnsi" w:cstheme="majorHAnsi"/>
          <w:b/>
          <w:sz w:val="20"/>
          <w:szCs w:val="20"/>
        </w:rPr>
        <w:t xml:space="preserve">. Juli bis </w:t>
      </w:r>
      <w:r w:rsidR="001B6A61">
        <w:rPr>
          <w:rFonts w:asciiTheme="majorHAnsi" w:hAnsiTheme="majorHAnsi" w:cstheme="majorHAnsi"/>
          <w:b/>
          <w:sz w:val="20"/>
          <w:szCs w:val="20"/>
        </w:rPr>
        <w:t>4</w:t>
      </w:r>
      <w:r w:rsidRPr="007B4B60">
        <w:rPr>
          <w:rFonts w:asciiTheme="majorHAnsi" w:hAnsiTheme="majorHAnsi" w:cstheme="majorHAnsi"/>
          <w:b/>
          <w:sz w:val="20"/>
          <w:szCs w:val="20"/>
        </w:rPr>
        <w:t>. August 2018</w:t>
      </w:r>
      <w:r w:rsidRPr="007B4B60">
        <w:rPr>
          <w:rFonts w:asciiTheme="majorHAnsi" w:hAnsiTheme="majorHAnsi" w:cstheme="majorHAnsi"/>
          <w:sz w:val="20"/>
          <w:szCs w:val="20"/>
        </w:rPr>
        <w:t xml:space="preserve"> </w:t>
      </w:r>
      <w:r w:rsidRPr="007B4B60">
        <w:rPr>
          <w:rFonts w:asciiTheme="majorHAnsi" w:hAnsiTheme="majorHAnsi" w:cstheme="majorHAnsi"/>
          <w:b/>
          <w:sz w:val="20"/>
          <w:szCs w:val="20"/>
        </w:rPr>
        <w:t xml:space="preserve">war </w:t>
      </w:r>
      <w:r w:rsidR="001B6A61">
        <w:rPr>
          <w:rFonts w:asciiTheme="majorHAnsi" w:hAnsiTheme="majorHAnsi" w:cstheme="majorHAnsi"/>
          <w:b/>
          <w:sz w:val="20"/>
          <w:szCs w:val="20"/>
        </w:rPr>
        <w:t>von wechselnden Wetterverhältnissen und ebensolchen Winden</w:t>
      </w:r>
      <w:r w:rsidR="004C2813">
        <w:rPr>
          <w:rFonts w:asciiTheme="majorHAnsi" w:hAnsiTheme="majorHAnsi" w:cstheme="majorHAnsi"/>
          <w:b/>
          <w:sz w:val="20"/>
          <w:szCs w:val="20"/>
        </w:rPr>
        <w:t xml:space="preserve"> geprägt. Es gab so viele Teilnehmer wie noch nie!</w:t>
      </w:r>
    </w:p>
    <w:p w14:paraId="76D5326A" w14:textId="70986DC9" w:rsidR="001B6A61" w:rsidRPr="007B4B60" w:rsidRDefault="00C31161" w:rsidP="001B6A61">
      <w:pPr>
        <w:spacing w:after="240" w:line="276" w:lineRule="auto"/>
        <w:ind w:left="-284" w:right="1411"/>
        <w:rPr>
          <w:rFonts w:asciiTheme="majorHAnsi" w:hAnsiTheme="majorHAnsi" w:cstheme="majorHAnsi"/>
          <w:sz w:val="20"/>
          <w:szCs w:val="20"/>
        </w:rPr>
      </w:pPr>
      <w:r w:rsidRPr="007B4B60">
        <w:rPr>
          <w:rFonts w:asciiTheme="majorHAnsi" w:hAnsiTheme="majorHAnsi" w:cstheme="majorHAnsi"/>
          <w:sz w:val="20"/>
          <w:szCs w:val="20"/>
        </w:rPr>
        <w:t xml:space="preserve">Doch Schritt für Schritt: </w:t>
      </w:r>
      <w:r w:rsidR="00D011C0" w:rsidRPr="007B4B60">
        <w:rPr>
          <w:rFonts w:asciiTheme="majorHAnsi" w:hAnsiTheme="majorHAnsi" w:cstheme="majorHAnsi"/>
          <w:sz w:val="20"/>
          <w:szCs w:val="20"/>
        </w:rPr>
        <w:t xml:space="preserve">Es nahmen </w:t>
      </w:r>
      <w:r w:rsidR="00402CBF" w:rsidRPr="007B4B60">
        <w:rPr>
          <w:rFonts w:asciiTheme="majorHAnsi" w:hAnsiTheme="majorHAnsi" w:cstheme="majorHAnsi"/>
          <w:sz w:val="20"/>
          <w:szCs w:val="20"/>
        </w:rPr>
        <w:t>4</w:t>
      </w:r>
      <w:r w:rsidR="001B6A61">
        <w:rPr>
          <w:rFonts w:asciiTheme="majorHAnsi" w:hAnsiTheme="majorHAnsi" w:cstheme="majorHAnsi"/>
          <w:sz w:val="20"/>
          <w:szCs w:val="20"/>
        </w:rPr>
        <w:t>3</w:t>
      </w:r>
      <w:r w:rsidR="00D011C0" w:rsidRPr="007B4B60">
        <w:rPr>
          <w:rFonts w:asciiTheme="majorHAnsi" w:hAnsiTheme="majorHAnsi" w:cstheme="majorHAnsi"/>
          <w:sz w:val="20"/>
          <w:szCs w:val="20"/>
        </w:rPr>
        <w:t xml:space="preserve"> Boote mit mehr als 1</w:t>
      </w:r>
      <w:r w:rsidR="001B6A61">
        <w:rPr>
          <w:rFonts w:asciiTheme="majorHAnsi" w:hAnsiTheme="majorHAnsi" w:cstheme="majorHAnsi"/>
          <w:sz w:val="20"/>
          <w:szCs w:val="20"/>
        </w:rPr>
        <w:t>4</w:t>
      </w:r>
      <w:r w:rsidR="00D011C0" w:rsidRPr="007B4B60">
        <w:rPr>
          <w:rFonts w:asciiTheme="majorHAnsi" w:hAnsiTheme="majorHAnsi" w:cstheme="majorHAnsi"/>
          <w:sz w:val="20"/>
          <w:szCs w:val="20"/>
        </w:rPr>
        <w:t xml:space="preserve">0 Seglern an der diesjährige </w:t>
      </w:r>
      <w:proofErr w:type="spellStart"/>
      <w:r w:rsidR="00D011C0" w:rsidRPr="007B4B60">
        <w:rPr>
          <w:rFonts w:asciiTheme="majorHAnsi" w:hAnsiTheme="majorHAnsi" w:cstheme="majorHAnsi"/>
          <w:sz w:val="20"/>
          <w:szCs w:val="20"/>
        </w:rPr>
        <w:t>Atterseewoche</w:t>
      </w:r>
      <w:proofErr w:type="spellEnd"/>
      <w:r w:rsidR="00D011C0" w:rsidRPr="007B4B60">
        <w:rPr>
          <w:rFonts w:asciiTheme="majorHAnsi" w:hAnsiTheme="majorHAnsi" w:cstheme="majorHAnsi"/>
          <w:sz w:val="20"/>
          <w:szCs w:val="20"/>
        </w:rPr>
        <w:t xml:space="preserve"> – Austrian Classics teil. </w:t>
      </w:r>
      <w:r w:rsidR="00185101" w:rsidRPr="007B4B60">
        <w:rPr>
          <w:rFonts w:asciiTheme="majorHAnsi" w:hAnsiTheme="majorHAnsi" w:cstheme="majorHAnsi"/>
          <w:sz w:val="20"/>
          <w:szCs w:val="20"/>
        </w:rPr>
        <w:t xml:space="preserve">Das </w:t>
      </w:r>
      <w:r w:rsidR="00645E64" w:rsidRPr="007B4B60">
        <w:rPr>
          <w:rFonts w:asciiTheme="majorHAnsi" w:hAnsiTheme="majorHAnsi" w:cstheme="majorHAnsi"/>
          <w:sz w:val="20"/>
          <w:szCs w:val="20"/>
        </w:rPr>
        <w:t>B</w:t>
      </w:r>
      <w:r w:rsidR="00185101" w:rsidRPr="007B4B60">
        <w:rPr>
          <w:rFonts w:asciiTheme="majorHAnsi" w:hAnsiTheme="majorHAnsi" w:cstheme="majorHAnsi"/>
          <w:sz w:val="20"/>
          <w:szCs w:val="20"/>
        </w:rPr>
        <w:t>esondere an dieser Veranstaltung:</w:t>
      </w:r>
      <w:r w:rsidR="00645E64" w:rsidRPr="007B4B60">
        <w:rPr>
          <w:rFonts w:asciiTheme="majorHAnsi" w:hAnsiTheme="majorHAnsi" w:cstheme="majorHAnsi"/>
          <w:b/>
          <w:sz w:val="20"/>
          <w:szCs w:val="20"/>
        </w:rPr>
        <w:t xml:space="preserve"> </w:t>
      </w:r>
      <w:r w:rsidR="00185101" w:rsidRPr="007B4B60">
        <w:rPr>
          <w:rFonts w:asciiTheme="majorHAnsi" w:hAnsiTheme="majorHAnsi" w:cstheme="majorHAnsi"/>
          <w:sz w:val="20"/>
          <w:szCs w:val="20"/>
        </w:rPr>
        <w:t>Mehr als die Hälfte der angemeldeten Boote sind älter als 100 Jahre.</w:t>
      </w:r>
      <w:r w:rsidR="00645E64" w:rsidRPr="007B4B60">
        <w:rPr>
          <w:rFonts w:asciiTheme="majorHAnsi" w:hAnsiTheme="majorHAnsi" w:cstheme="majorHAnsi"/>
          <w:sz w:val="20"/>
          <w:szCs w:val="20"/>
        </w:rPr>
        <w:t xml:space="preserve"> </w:t>
      </w:r>
      <w:r w:rsidR="00185101" w:rsidRPr="007B4B60">
        <w:rPr>
          <w:rFonts w:asciiTheme="majorHAnsi" w:hAnsiTheme="majorHAnsi" w:cstheme="majorHAnsi"/>
          <w:sz w:val="20"/>
          <w:szCs w:val="20"/>
        </w:rPr>
        <w:t>B</w:t>
      </w:r>
      <w:r w:rsidR="00D011C0" w:rsidRPr="007B4B60">
        <w:rPr>
          <w:rFonts w:asciiTheme="majorHAnsi" w:hAnsiTheme="majorHAnsi" w:cstheme="majorHAnsi"/>
          <w:sz w:val="20"/>
          <w:szCs w:val="20"/>
        </w:rPr>
        <w:t>esondere Aufmerksamkeit gilt</w:t>
      </w:r>
      <w:r w:rsidR="00185101" w:rsidRPr="007B4B60">
        <w:rPr>
          <w:rFonts w:asciiTheme="majorHAnsi" w:hAnsiTheme="majorHAnsi" w:cstheme="majorHAnsi"/>
          <w:sz w:val="20"/>
          <w:szCs w:val="20"/>
        </w:rPr>
        <w:t xml:space="preserve"> natürlich </w:t>
      </w:r>
      <w:r w:rsidR="00402CBF" w:rsidRPr="007B4B60">
        <w:rPr>
          <w:rFonts w:asciiTheme="majorHAnsi" w:hAnsiTheme="majorHAnsi" w:cstheme="majorHAnsi"/>
          <w:sz w:val="20"/>
          <w:szCs w:val="20"/>
        </w:rPr>
        <w:t>den</w:t>
      </w:r>
      <w:r w:rsidR="00185101" w:rsidRPr="007B4B60">
        <w:rPr>
          <w:rFonts w:asciiTheme="majorHAnsi" w:hAnsiTheme="majorHAnsi" w:cstheme="majorHAnsi"/>
          <w:sz w:val="20"/>
          <w:szCs w:val="20"/>
        </w:rPr>
        <w:t xml:space="preserve"> Sonderklassen</w:t>
      </w:r>
      <w:r w:rsidR="00F65A63" w:rsidRPr="007B4B60">
        <w:rPr>
          <w:rFonts w:asciiTheme="majorHAnsi" w:hAnsiTheme="majorHAnsi" w:cstheme="majorHAnsi"/>
          <w:sz w:val="20"/>
          <w:szCs w:val="20"/>
        </w:rPr>
        <w:t>,</w:t>
      </w:r>
      <w:r w:rsidR="00645E64" w:rsidRPr="007B4B60">
        <w:rPr>
          <w:rFonts w:asciiTheme="majorHAnsi" w:hAnsiTheme="majorHAnsi" w:cstheme="majorHAnsi"/>
          <w:sz w:val="20"/>
          <w:szCs w:val="20"/>
        </w:rPr>
        <w:t xml:space="preserve"> </w:t>
      </w:r>
      <w:r w:rsidR="00D011C0" w:rsidRPr="007B4B60">
        <w:rPr>
          <w:rFonts w:asciiTheme="majorHAnsi" w:hAnsiTheme="majorHAnsi" w:cstheme="majorHAnsi"/>
          <w:sz w:val="20"/>
          <w:szCs w:val="20"/>
        </w:rPr>
        <w:t xml:space="preserve">die </w:t>
      </w:r>
      <w:r w:rsidR="00645E64" w:rsidRPr="007B4B60">
        <w:rPr>
          <w:rFonts w:asciiTheme="majorHAnsi" w:hAnsiTheme="majorHAnsi" w:cstheme="majorHAnsi"/>
          <w:sz w:val="20"/>
          <w:szCs w:val="20"/>
        </w:rPr>
        <w:t>d</w:t>
      </w:r>
      <w:r w:rsidR="00185101" w:rsidRPr="007B4B60">
        <w:rPr>
          <w:rFonts w:asciiTheme="majorHAnsi" w:hAnsiTheme="majorHAnsi" w:cstheme="majorHAnsi"/>
          <w:sz w:val="20"/>
          <w:szCs w:val="20"/>
        </w:rPr>
        <w:t>urch ihre Größe, ihre Vielfalt an F</w:t>
      </w:r>
      <w:r w:rsidR="002B6707" w:rsidRPr="007B4B60">
        <w:rPr>
          <w:rFonts w:asciiTheme="majorHAnsi" w:hAnsiTheme="majorHAnsi" w:cstheme="majorHAnsi"/>
          <w:sz w:val="20"/>
          <w:szCs w:val="20"/>
        </w:rPr>
        <w:t xml:space="preserve">ormen einer Konstruktionsklasse </w:t>
      </w:r>
      <w:r w:rsidR="00D011C0" w:rsidRPr="007B4B60">
        <w:rPr>
          <w:rFonts w:asciiTheme="majorHAnsi" w:hAnsiTheme="majorHAnsi" w:cstheme="majorHAnsi"/>
          <w:sz w:val="20"/>
          <w:szCs w:val="20"/>
        </w:rPr>
        <w:t xml:space="preserve">immer wieder aufs </w:t>
      </w:r>
      <w:r w:rsidR="00D803CD">
        <w:rPr>
          <w:rFonts w:asciiTheme="majorHAnsi" w:hAnsiTheme="majorHAnsi" w:cstheme="majorHAnsi"/>
          <w:sz w:val="20"/>
          <w:szCs w:val="20"/>
        </w:rPr>
        <w:t>N</w:t>
      </w:r>
      <w:r w:rsidR="00D011C0" w:rsidRPr="007B4B60">
        <w:rPr>
          <w:rFonts w:asciiTheme="majorHAnsi" w:hAnsiTheme="majorHAnsi" w:cstheme="majorHAnsi"/>
          <w:sz w:val="20"/>
          <w:szCs w:val="20"/>
        </w:rPr>
        <w:t xml:space="preserve">eue </w:t>
      </w:r>
      <w:r w:rsidR="001B6A61">
        <w:rPr>
          <w:rFonts w:asciiTheme="majorHAnsi" w:hAnsiTheme="majorHAnsi" w:cstheme="majorHAnsi"/>
          <w:sz w:val="20"/>
          <w:szCs w:val="20"/>
        </w:rPr>
        <w:t>b</w:t>
      </w:r>
      <w:r w:rsidR="00D011C0" w:rsidRPr="007B4B60">
        <w:rPr>
          <w:rFonts w:asciiTheme="majorHAnsi" w:hAnsiTheme="majorHAnsi" w:cstheme="majorHAnsi"/>
          <w:sz w:val="20"/>
          <w:szCs w:val="20"/>
        </w:rPr>
        <w:t>eeindrucken</w:t>
      </w:r>
      <w:r w:rsidR="001B6A61">
        <w:rPr>
          <w:rFonts w:asciiTheme="majorHAnsi" w:hAnsiTheme="majorHAnsi" w:cstheme="majorHAnsi"/>
          <w:sz w:val="20"/>
          <w:szCs w:val="20"/>
        </w:rPr>
        <w:t>. Bezeichnend für dieses Serie ist auch, dass immer mehr Top-Segler aus anderen Klassen auf die wunderschönen alten Schiffe steigen, dementsprechend hoch ist das Niveau der Wettkämpfe. Und die Zuschauer dürfen immer wieder überrascht sein, mit welchen Nachdruck diese alten Boote gesegelt werden – als wären es kleine Jollen ohne großen Wert.</w:t>
      </w:r>
    </w:p>
    <w:p w14:paraId="7C32DA16" w14:textId="5C6BD947" w:rsidR="00B235A0" w:rsidRDefault="001B6A61" w:rsidP="00427898">
      <w:pPr>
        <w:spacing w:line="276" w:lineRule="auto"/>
        <w:ind w:left="-284" w:right="1411"/>
        <w:rPr>
          <w:rFonts w:asciiTheme="majorHAnsi" w:hAnsiTheme="majorHAnsi" w:cstheme="majorHAnsi"/>
          <w:sz w:val="20"/>
          <w:szCs w:val="20"/>
        </w:rPr>
      </w:pPr>
      <w:r>
        <w:rPr>
          <w:rFonts w:asciiTheme="majorHAnsi" w:hAnsiTheme="majorHAnsi" w:cstheme="majorHAnsi"/>
          <w:sz w:val="20"/>
          <w:szCs w:val="20"/>
        </w:rPr>
        <w:t xml:space="preserve">Beim Start der </w:t>
      </w:r>
      <w:r w:rsidR="00D011C0" w:rsidRPr="007B4B60">
        <w:rPr>
          <w:rFonts w:asciiTheme="majorHAnsi" w:hAnsiTheme="majorHAnsi" w:cstheme="majorHAnsi"/>
          <w:b/>
          <w:sz w:val="20"/>
          <w:szCs w:val="20"/>
        </w:rPr>
        <w:t xml:space="preserve"> </w:t>
      </w:r>
      <w:proofErr w:type="spellStart"/>
      <w:r w:rsidR="00D011C0" w:rsidRPr="007B4B60">
        <w:rPr>
          <w:rFonts w:asciiTheme="majorHAnsi" w:hAnsiTheme="majorHAnsi" w:cstheme="majorHAnsi"/>
          <w:b/>
          <w:sz w:val="20"/>
          <w:szCs w:val="20"/>
        </w:rPr>
        <w:t>Atterseewoche</w:t>
      </w:r>
      <w:proofErr w:type="spellEnd"/>
      <w:r w:rsidR="00D011C0" w:rsidRPr="007B4B60">
        <w:rPr>
          <w:rFonts w:asciiTheme="majorHAnsi" w:hAnsiTheme="majorHAnsi" w:cstheme="majorHAnsi"/>
          <w:b/>
          <w:sz w:val="20"/>
          <w:szCs w:val="20"/>
        </w:rPr>
        <w:t xml:space="preserve"> – Austrian Classics </w:t>
      </w:r>
      <w:r>
        <w:rPr>
          <w:rFonts w:asciiTheme="majorHAnsi" w:hAnsiTheme="majorHAnsi" w:cstheme="majorHAnsi"/>
          <w:sz w:val="20"/>
          <w:szCs w:val="20"/>
        </w:rPr>
        <w:t xml:space="preserve">konnte sich der Wettergott noch nicht für einen bestimmten Wind entscheiden. Und die Boote blieben im Hafen. Am Mittwoch sah die Sache ganz anders aus. Mit dem Tiefdruck kam auch der Westwind. Für die Boote hieß das Auslaufen. Es konnten drei Wettfahrten gesegelt werden. Westwind zählt am Attersee zu den schwierigsten Verhältnissen, da der Wind sehr böig und auch drehend ist. Das </w:t>
      </w:r>
      <w:r w:rsidR="004C2813">
        <w:rPr>
          <w:rFonts w:asciiTheme="majorHAnsi" w:hAnsiTheme="majorHAnsi" w:cstheme="majorHAnsi"/>
          <w:sz w:val="20"/>
          <w:szCs w:val="20"/>
        </w:rPr>
        <w:t>W</w:t>
      </w:r>
      <w:r>
        <w:rPr>
          <w:rFonts w:asciiTheme="majorHAnsi" w:hAnsiTheme="majorHAnsi" w:cstheme="majorHAnsi"/>
          <w:sz w:val="20"/>
          <w:szCs w:val="20"/>
        </w:rPr>
        <w:t>ichtigste ist hier eine gutes Auge um de</w:t>
      </w:r>
      <w:r w:rsidR="00B235A0">
        <w:rPr>
          <w:rFonts w:asciiTheme="majorHAnsi" w:hAnsiTheme="majorHAnsi" w:cstheme="majorHAnsi"/>
          <w:sz w:val="20"/>
          <w:szCs w:val="20"/>
        </w:rPr>
        <w:t>n Wind auf dem Wellen des Wassers lesen zu können. Am besten konnte das an diesem Tag scheinbar die Mannschaft auf der Sonderklasse Fima, die am Mittwoch mit zwei Tagessiegen den Grundstein für ihren Gesamtsieg legt.</w:t>
      </w:r>
    </w:p>
    <w:p w14:paraId="4601C56E" w14:textId="0B8754F0" w:rsidR="00B235A0" w:rsidRDefault="00B235A0" w:rsidP="00427898">
      <w:pPr>
        <w:spacing w:line="276" w:lineRule="auto"/>
        <w:ind w:left="-284" w:right="1411"/>
        <w:rPr>
          <w:rFonts w:asciiTheme="majorHAnsi" w:hAnsiTheme="majorHAnsi" w:cstheme="majorHAnsi"/>
          <w:sz w:val="20"/>
          <w:szCs w:val="20"/>
        </w:rPr>
      </w:pPr>
      <w:r>
        <w:rPr>
          <w:rFonts w:asciiTheme="majorHAnsi" w:hAnsiTheme="majorHAnsi" w:cstheme="majorHAnsi"/>
          <w:sz w:val="20"/>
          <w:szCs w:val="20"/>
        </w:rPr>
        <w:t>Offensichtlich hatte sich der Wind am Mittwoch verausgabt. Donnerstag hielt das Wetter bei Sonnenschein still und holte Kraft für Freitag.</w:t>
      </w:r>
    </w:p>
    <w:p w14:paraId="61D23CAC" w14:textId="2B4854DF" w:rsidR="00B235A0" w:rsidRDefault="00B235A0" w:rsidP="00427898">
      <w:pPr>
        <w:spacing w:line="276" w:lineRule="auto"/>
        <w:ind w:left="-284" w:right="1411"/>
        <w:rPr>
          <w:rFonts w:asciiTheme="majorHAnsi" w:hAnsiTheme="majorHAnsi" w:cstheme="majorHAnsi"/>
          <w:sz w:val="20"/>
          <w:szCs w:val="20"/>
        </w:rPr>
      </w:pPr>
      <w:r>
        <w:rPr>
          <w:rFonts w:asciiTheme="majorHAnsi" w:hAnsiTheme="majorHAnsi" w:cstheme="majorHAnsi"/>
          <w:sz w:val="20"/>
          <w:szCs w:val="20"/>
        </w:rPr>
        <w:t xml:space="preserve">Der Freitag begann </w:t>
      </w:r>
      <w:r w:rsidR="00055B9D">
        <w:rPr>
          <w:rFonts w:asciiTheme="majorHAnsi" w:hAnsiTheme="majorHAnsi" w:cstheme="majorHAnsi"/>
          <w:sz w:val="20"/>
          <w:szCs w:val="20"/>
        </w:rPr>
        <w:t>w</w:t>
      </w:r>
      <w:r>
        <w:rPr>
          <w:rFonts w:asciiTheme="majorHAnsi" w:hAnsiTheme="majorHAnsi" w:cstheme="majorHAnsi"/>
          <w:sz w:val="20"/>
          <w:szCs w:val="20"/>
        </w:rPr>
        <w:t xml:space="preserve">echselhaft und der Wind am See war eher löchrig </w:t>
      </w:r>
      <w:r w:rsidR="00055B9D">
        <w:rPr>
          <w:rFonts w:asciiTheme="majorHAnsi" w:hAnsiTheme="majorHAnsi" w:cstheme="majorHAnsi"/>
          <w:sz w:val="20"/>
          <w:szCs w:val="20"/>
        </w:rPr>
        <w:t>–</w:t>
      </w:r>
      <w:r>
        <w:rPr>
          <w:rFonts w:asciiTheme="majorHAnsi" w:hAnsiTheme="majorHAnsi" w:cstheme="majorHAnsi"/>
          <w:sz w:val="20"/>
          <w:szCs w:val="20"/>
        </w:rPr>
        <w:t xml:space="preserve"> </w:t>
      </w:r>
      <w:r w:rsidR="00055B9D">
        <w:rPr>
          <w:rFonts w:asciiTheme="majorHAnsi" w:hAnsiTheme="majorHAnsi" w:cstheme="majorHAnsi"/>
          <w:sz w:val="20"/>
          <w:szCs w:val="20"/>
        </w:rPr>
        <w:t xml:space="preserve">nicht durchgehend. Für die Segler hieß das weiter warten. Über den Tag wurde der Wind konstanter und </w:t>
      </w:r>
      <w:r w:rsidR="004C2813">
        <w:rPr>
          <w:rFonts w:asciiTheme="majorHAnsi" w:hAnsiTheme="majorHAnsi" w:cstheme="majorHAnsi"/>
          <w:sz w:val="20"/>
          <w:szCs w:val="20"/>
        </w:rPr>
        <w:t xml:space="preserve">das Wettfahrtkomitee unter Wettfahrtleiterin Antonia </w:t>
      </w:r>
      <w:proofErr w:type="spellStart"/>
      <w:r w:rsidR="004C2813">
        <w:rPr>
          <w:rFonts w:asciiTheme="majorHAnsi" w:hAnsiTheme="majorHAnsi" w:cstheme="majorHAnsi"/>
          <w:sz w:val="20"/>
          <w:szCs w:val="20"/>
        </w:rPr>
        <w:t>Werkgartner</w:t>
      </w:r>
      <w:proofErr w:type="spellEnd"/>
      <w:r w:rsidR="00055B9D">
        <w:rPr>
          <w:rFonts w:asciiTheme="majorHAnsi" w:hAnsiTheme="majorHAnsi" w:cstheme="majorHAnsi"/>
          <w:sz w:val="20"/>
          <w:szCs w:val="20"/>
        </w:rPr>
        <w:t xml:space="preserve"> entschloss sich die Boote auslaufen zu lassen. Während der Wartezeit dürfte der Energielevel und die Ungeduld der Segler neue </w:t>
      </w:r>
      <w:r w:rsidR="004C2813">
        <w:rPr>
          <w:rFonts w:asciiTheme="majorHAnsi" w:hAnsiTheme="majorHAnsi" w:cstheme="majorHAnsi"/>
          <w:sz w:val="20"/>
          <w:szCs w:val="20"/>
        </w:rPr>
        <w:t>H</w:t>
      </w:r>
      <w:r w:rsidR="00055B9D">
        <w:rPr>
          <w:rFonts w:asciiTheme="majorHAnsi" w:hAnsiTheme="majorHAnsi" w:cstheme="majorHAnsi"/>
          <w:sz w:val="20"/>
          <w:szCs w:val="20"/>
        </w:rPr>
        <w:t xml:space="preserve">öhen erreicht haben. </w:t>
      </w:r>
      <w:r w:rsidR="004C2813">
        <w:rPr>
          <w:rFonts w:asciiTheme="majorHAnsi" w:hAnsiTheme="majorHAnsi" w:cstheme="majorHAnsi"/>
          <w:sz w:val="20"/>
          <w:szCs w:val="20"/>
        </w:rPr>
        <w:t xml:space="preserve">Beim Start waren fast alle auf der Linie! </w:t>
      </w:r>
      <w:r w:rsidR="00651A76">
        <w:rPr>
          <w:rFonts w:asciiTheme="majorHAnsi" w:hAnsiTheme="majorHAnsi" w:cstheme="majorHAnsi"/>
          <w:sz w:val="20"/>
          <w:szCs w:val="20"/>
        </w:rPr>
        <w:t>Der Sieg ging an Michael Müller auf der 20</w:t>
      </w:r>
      <w:r w:rsidR="004C2813">
        <w:rPr>
          <w:rFonts w:asciiTheme="majorHAnsi" w:hAnsiTheme="majorHAnsi" w:cstheme="majorHAnsi"/>
          <w:sz w:val="20"/>
          <w:szCs w:val="20"/>
        </w:rPr>
        <w:t>m²</w:t>
      </w:r>
      <w:r w:rsidR="00651A76">
        <w:rPr>
          <w:rFonts w:asciiTheme="majorHAnsi" w:hAnsiTheme="majorHAnsi" w:cstheme="majorHAnsi"/>
          <w:sz w:val="20"/>
          <w:szCs w:val="20"/>
        </w:rPr>
        <w:t xml:space="preserve"> Rennjolle. An diesem Tag zeigte auch das Damen-Team rund um Valentina Richter auf der Sonderklasse Hagen</w:t>
      </w:r>
      <w:r w:rsidR="004C2813">
        <w:rPr>
          <w:rFonts w:asciiTheme="majorHAnsi" w:hAnsiTheme="majorHAnsi" w:cstheme="majorHAnsi"/>
          <w:sz w:val="20"/>
          <w:szCs w:val="20"/>
        </w:rPr>
        <w:t xml:space="preserve"> auf</w:t>
      </w:r>
      <w:r w:rsidR="00651A76">
        <w:rPr>
          <w:rFonts w:asciiTheme="majorHAnsi" w:hAnsiTheme="majorHAnsi" w:cstheme="majorHAnsi"/>
          <w:sz w:val="20"/>
          <w:szCs w:val="20"/>
        </w:rPr>
        <w:t xml:space="preserve">. Die jungen Frauen beindruckten mit ihrem einwandfreien Handling und </w:t>
      </w:r>
      <w:proofErr w:type="spellStart"/>
      <w:r w:rsidR="00651A76">
        <w:rPr>
          <w:rFonts w:asciiTheme="majorHAnsi" w:hAnsiTheme="majorHAnsi" w:cstheme="majorHAnsi"/>
          <w:sz w:val="20"/>
          <w:szCs w:val="20"/>
        </w:rPr>
        <w:t>seglerischem</w:t>
      </w:r>
      <w:proofErr w:type="spellEnd"/>
      <w:r w:rsidR="00651A76">
        <w:rPr>
          <w:rFonts w:asciiTheme="majorHAnsi" w:hAnsiTheme="majorHAnsi" w:cstheme="majorHAnsi"/>
          <w:sz w:val="20"/>
          <w:szCs w:val="20"/>
        </w:rPr>
        <w:t xml:space="preserve"> Können auf </w:t>
      </w:r>
      <w:r w:rsidR="004C2813">
        <w:rPr>
          <w:rFonts w:asciiTheme="majorHAnsi" w:hAnsiTheme="majorHAnsi" w:cstheme="majorHAnsi"/>
          <w:sz w:val="20"/>
          <w:szCs w:val="20"/>
        </w:rPr>
        <w:t>dem über zwei Tonnen schweren mit 50m² Segelfläche ausgestatteten Boot.</w:t>
      </w:r>
      <w:r w:rsidR="00651A76">
        <w:rPr>
          <w:rFonts w:asciiTheme="majorHAnsi" w:hAnsiTheme="majorHAnsi" w:cstheme="majorHAnsi"/>
          <w:sz w:val="20"/>
          <w:szCs w:val="20"/>
        </w:rPr>
        <w:t>, dass den Seglern auch an einiges an Kraft abverlangt.</w:t>
      </w:r>
    </w:p>
    <w:p w14:paraId="10ECC1E3" w14:textId="77777777" w:rsidR="006F45F3" w:rsidRDefault="006F45F3" w:rsidP="00427898">
      <w:pPr>
        <w:spacing w:line="276" w:lineRule="auto"/>
        <w:ind w:left="-284" w:right="1411"/>
        <w:rPr>
          <w:rFonts w:asciiTheme="majorHAnsi" w:hAnsiTheme="majorHAnsi" w:cstheme="majorHAnsi"/>
          <w:sz w:val="20"/>
          <w:szCs w:val="20"/>
        </w:rPr>
      </w:pPr>
    </w:p>
    <w:p w14:paraId="0BF557DE" w14:textId="07B21B94" w:rsidR="00981443" w:rsidRDefault="00981443" w:rsidP="00981443">
      <w:pPr>
        <w:spacing w:line="276" w:lineRule="auto"/>
        <w:ind w:left="-284" w:right="1411"/>
        <w:rPr>
          <w:rFonts w:asciiTheme="majorHAnsi" w:hAnsiTheme="majorHAnsi" w:cstheme="majorHAnsi"/>
          <w:sz w:val="20"/>
          <w:szCs w:val="20"/>
        </w:rPr>
      </w:pPr>
      <w:bookmarkStart w:id="0" w:name="_Hlk15831624"/>
      <w:r>
        <w:rPr>
          <w:rFonts w:asciiTheme="majorHAnsi" w:hAnsiTheme="majorHAnsi" w:cstheme="majorHAnsi"/>
          <w:sz w:val="20"/>
          <w:szCs w:val="20"/>
        </w:rPr>
        <w:t>Der Samstag stand ganz im Zeichen der Langen Wettfahrt</w:t>
      </w:r>
      <w:r w:rsidR="006F45F3">
        <w:rPr>
          <w:rFonts w:asciiTheme="majorHAnsi" w:hAnsiTheme="majorHAnsi" w:cstheme="majorHAnsi"/>
          <w:sz w:val="20"/>
          <w:szCs w:val="20"/>
        </w:rPr>
        <w:t xml:space="preserve"> </w:t>
      </w:r>
      <w:bookmarkStart w:id="1" w:name="_GoBack"/>
      <w:bookmarkEnd w:id="1"/>
      <w:r>
        <w:rPr>
          <w:rFonts w:asciiTheme="majorHAnsi" w:hAnsiTheme="majorHAnsi" w:cstheme="majorHAnsi"/>
          <w:sz w:val="20"/>
          <w:szCs w:val="20"/>
        </w:rPr>
        <w:t xml:space="preserve"> –</w:t>
      </w:r>
      <w:r w:rsidR="006F45F3">
        <w:rPr>
          <w:rFonts w:asciiTheme="majorHAnsi" w:hAnsiTheme="majorHAnsi" w:cstheme="majorHAnsi"/>
          <w:sz w:val="20"/>
          <w:szCs w:val="20"/>
        </w:rPr>
        <w:t xml:space="preserve"> </w:t>
      </w:r>
      <w:r>
        <w:rPr>
          <w:rFonts w:asciiTheme="majorHAnsi" w:hAnsiTheme="majorHAnsi" w:cstheme="majorHAnsi"/>
          <w:sz w:val="20"/>
          <w:szCs w:val="20"/>
        </w:rPr>
        <w:t>lesen Sie</w:t>
      </w:r>
      <w:r w:rsidR="006F45F3">
        <w:rPr>
          <w:rFonts w:asciiTheme="majorHAnsi" w:hAnsiTheme="majorHAnsi" w:cstheme="majorHAnsi"/>
          <w:sz w:val="20"/>
          <w:szCs w:val="20"/>
        </w:rPr>
        <w:t xml:space="preserve"> dazu </w:t>
      </w:r>
      <w:r>
        <w:rPr>
          <w:rFonts w:asciiTheme="majorHAnsi" w:hAnsiTheme="majorHAnsi" w:cstheme="majorHAnsi"/>
          <w:sz w:val="20"/>
          <w:szCs w:val="20"/>
        </w:rPr>
        <w:t xml:space="preserve"> in der gesonderten Pressemeldung anbei.</w:t>
      </w:r>
    </w:p>
    <w:bookmarkEnd w:id="0"/>
    <w:p w14:paraId="09794268" w14:textId="77777777" w:rsidR="00981443" w:rsidRDefault="00981443" w:rsidP="00427898">
      <w:pPr>
        <w:spacing w:line="276" w:lineRule="auto"/>
        <w:ind w:left="-284" w:right="1411"/>
        <w:rPr>
          <w:rFonts w:asciiTheme="majorHAnsi" w:hAnsiTheme="majorHAnsi" w:cstheme="majorHAnsi"/>
          <w:sz w:val="20"/>
          <w:szCs w:val="20"/>
        </w:rPr>
      </w:pPr>
    </w:p>
    <w:p w14:paraId="422CE97F" w14:textId="197DC848" w:rsidR="000D2595" w:rsidRDefault="000D2595" w:rsidP="00427898">
      <w:pPr>
        <w:spacing w:line="276" w:lineRule="auto"/>
        <w:ind w:left="-284" w:right="1411"/>
        <w:rPr>
          <w:rFonts w:asciiTheme="majorHAnsi" w:hAnsiTheme="majorHAnsi" w:cstheme="majorHAnsi"/>
          <w:sz w:val="20"/>
          <w:szCs w:val="20"/>
        </w:rPr>
      </w:pPr>
      <w:r>
        <w:rPr>
          <w:rFonts w:asciiTheme="majorHAnsi" w:hAnsiTheme="majorHAnsi" w:cstheme="majorHAnsi"/>
          <w:sz w:val="20"/>
          <w:szCs w:val="20"/>
        </w:rPr>
        <w:t xml:space="preserve">Am Sonntag wurde dann traditionell eine Wettfahrt auf klassischen Kursen gestartet. Der Wind zeigte sich von seiner zarten Seite. So </w:t>
      </w:r>
      <w:r w:rsidR="002C02EB">
        <w:rPr>
          <w:rFonts w:asciiTheme="majorHAnsi" w:hAnsiTheme="majorHAnsi" w:cstheme="majorHAnsi"/>
          <w:sz w:val="20"/>
          <w:szCs w:val="20"/>
        </w:rPr>
        <w:t>musste</w:t>
      </w:r>
      <w:r>
        <w:rPr>
          <w:rFonts w:asciiTheme="majorHAnsi" w:hAnsiTheme="majorHAnsi" w:cstheme="majorHAnsi"/>
          <w:sz w:val="20"/>
          <w:szCs w:val="20"/>
        </w:rPr>
        <w:t xml:space="preserve"> sich </w:t>
      </w:r>
      <w:r w:rsidR="002C02EB">
        <w:rPr>
          <w:rFonts w:asciiTheme="majorHAnsi" w:hAnsiTheme="majorHAnsi" w:cstheme="majorHAnsi"/>
          <w:sz w:val="20"/>
          <w:szCs w:val="20"/>
        </w:rPr>
        <w:t>das Wettfahrtkomitee</w:t>
      </w:r>
      <w:r>
        <w:rPr>
          <w:rFonts w:asciiTheme="majorHAnsi" w:hAnsiTheme="majorHAnsi" w:cstheme="majorHAnsi"/>
          <w:sz w:val="20"/>
          <w:szCs w:val="20"/>
        </w:rPr>
        <w:t xml:space="preserve"> für eine Verkürzung entscheiden. Auch diese Wettfahrt entscheid die Mannschaft der Fima für sich.</w:t>
      </w:r>
    </w:p>
    <w:p w14:paraId="139B199A" w14:textId="4031E783" w:rsidR="00651A76" w:rsidRDefault="00651A76" w:rsidP="00427898">
      <w:pPr>
        <w:spacing w:line="276" w:lineRule="auto"/>
        <w:ind w:left="-284" w:right="1411"/>
        <w:rPr>
          <w:rFonts w:asciiTheme="majorHAnsi" w:hAnsiTheme="majorHAnsi" w:cstheme="majorHAnsi"/>
          <w:sz w:val="20"/>
          <w:szCs w:val="20"/>
        </w:rPr>
      </w:pPr>
    </w:p>
    <w:p w14:paraId="4DF89069" w14:textId="77777777" w:rsidR="00185101" w:rsidRPr="007B4B60" w:rsidRDefault="00D011C0" w:rsidP="0088669A">
      <w:pPr>
        <w:spacing w:after="240" w:line="276" w:lineRule="auto"/>
        <w:ind w:left="-284" w:right="1411"/>
        <w:rPr>
          <w:rFonts w:asciiTheme="majorHAnsi" w:hAnsiTheme="majorHAnsi" w:cstheme="majorHAnsi"/>
          <w:sz w:val="20"/>
          <w:szCs w:val="20"/>
        </w:rPr>
      </w:pPr>
      <w:r w:rsidRPr="007B4B60">
        <w:rPr>
          <w:rFonts w:asciiTheme="majorHAnsi" w:hAnsiTheme="majorHAnsi" w:cstheme="majorHAnsi"/>
          <w:sz w:val="20"/>
          <w:szCs w:val="20"/>
        </w:rPr>
        <w:t>Hintergrund:</w:t>
      </w:r>
      <w:r w:rsidR="0088669A" w:rsidRPr="007B4B60">
        <w:rPr>
          <w:rFonts w:asciiTheme="majorHAnsi" w:hAnsiTheme="majorHAnsi" w:cstheme="majorHAnsi"/>
          <w:sz w:val="20"/>
          <w:szCs w:val="20"/>
        </w:rPr>
        <w:t xml:space="preserve"> </w:t>
      </w:r>
      <w:r w:rsidR="00185101" w:rsidRPr="007B4B60">
        <w:rPr>
          <w:rFonts w:asciiTheme="majorHAnsi" w:hAnsiTheme="majorHAnsi" w:cstheme="majorHAnsi"/>
          <w:sz w:val="20"/>
          <w:szCs w:val="20"/>
        </w:rPr>
        <w:t xml:space="preserve">Die </w:t>
      </w:r>
      <w:proofErr w:type="spellStart"/>
      <w:r w:rsidR="00185101" w:rsidRPr="007B4B60">
        <w:rPr>
          <w:rFonts w:asciiTheme="majorHAnsi" w:hAnsiTheme="majorHAnsi" w:cstheme="majorHAnsi"/>
          <w:b/>
          <w:sz w:val="20"/>
          <w:szCs w:val="20"/>
        </w:rPr>
        <w:t>Atterseewoche</w:t>
      </w:r>
      <w:proofErr w:type="spellEnd"/>
      <w:r w:rsidR="00EB516C" w:rsidRPr="007B4B60">
        <w:rPr>
          <w:rFonts w:asciiTheme="majorHAnsi" w:hAnsiTheme="majorHAnsi" w:cstheme="majorHAnsi"/>
          <w:b/>
          <w:sz w:val="20"/>
          <w:szCs w:val="20"/>
        </w:rPr>
        <w:t xml:space="preserve"> </w:t>
      </w:r>
      <w:r w:rsidR="002B6707" w:rsidRPr="007B4B60">
        <w:rPr>
          <w:rFonts w:asciiTheme="majorHAnsi" w:hAnsiTheme="majorHAnsi" w:cstheme="majorHAnsi"/>
          <w:b/>
          <w:sz w:val="20"/>
          <w:szCs w:val="20"/>
        </w:rPr>
        <w:t>–</w:t>
      </w:r>
      <w:r w:rsidR="00EB516C" w:rsidRPr="007B4B60">
        <w:rPr>
          <w:rFonts w:asciiTheme="majorHAnsi" w:hAnsiTheme="majorHAnsi" w:cstheme="majorHAnsi"/>
          <w:b/>
          <w:sz w:val="20"/>
          <w:szCs w:val="20"/>
        </w:rPr>
        <w:t xml:space="preserve"> </w:t>
      </w:r>
      <w:r w:rsidR="00645E64" w:rsidRPr="007B4B60">
        <w:rPr>
          <w:rFonts w:asciiTheme="majorHAnsi" w:hAnsiTheme="majorHAnsi" w:cstheme="majorHAnsi"/>
          <w:b/>
          <w:sz w:val="20"/>
          <w:szCs w:val="20"/>
        </w:rPr>
        <w:t>Austrian Classics</w:t>
      </w:r>
      <w:r w:rsidR="00185101" w:rsidRPr="007B4B60">
        <w:rPr>
          <w:rFonts w:asciiTheme="majorHAnsi" w:hAnsiTheme="majorHAnsi" w:cstheme="majorHAnsi"/>
          <w:sz w:val="20"/>
          <w:szCs w:val="20"/>
        </w:rPr>
        <w:t xml:space="preserve"> ist ein jährlich wiederkehrendes Großevent am Attersee, mit einer mittlerweile 13</w:t>
      </w:r>
      <w:r w:rsidR="00982C3D" w:rsidRPr="007B4B60">
        <w:rPr>
          <w:rFonts w:asciiTheme="majorHAnsi" w:hAnsiTheme="majorHAnsi" w:cstheme="majorHAnsi"/>
          <w:sz w:val="20"/>
          <w:szCs w:val="20"/>
        </w:rPr>
        <w:t>1</w:t>
      </w:r>
      <w:r w:rsidR="00185101" w:rsidRPr="007B4B60">
        <w:rPr>
          <w:rFonts w:asciiTheme="majorHAnsi" w:hAnsiTheme="majorHAnsi" w:cstheme="majorHAnsi"/>
          <w:sz w:val="20"/>
          <w:szCs w:val="20"/>
        </w:rPr>
        <w:t xml:space="preserve">-jährigen Tradition. Bereits 1887 – ein Jahr nach Gründung des Union-Yacht-Club Attersee – fand die erste </w:t>
      </w:r>
      <w:proofErr w:type="spellStart"/>
      <w:r w:rsidR="00185101" w:rsidRPr="007B4B60">
        <w:rPr>
          <w:rFonts w:asciiTheme="majorHAnsi" w:hAnsiTheme="majorHAnsi" w:cstheme="majorHAnsi"/>
          <w:sz w:val="20"/>
          <w:szCs w:val="20"/>
        </w:rPr>
        <w:t>Atterseewoche</w:t>
      </w:r>
      <w:proofErr w:type="spellEnd"/>
      <w:r w:rsidR="00185101" w:rsidRPr="007B4B60">
        <w:rPr>
          <w:rFonts w:asciiTheme="majorHAnsi" w:hAnsiTheme="majorHAnsi" w:cstheme="majorHAnsi"/>
          <w:sz w:val="20"/>
          <w:szCs w:val="20"/>
        </w:rPr>
        <w:t xml:space="preserve"> statt.</w:t>
      </w:r>
      <w:r w:rsidR="00BF0DE9" w:rsidRPr="007B4B60">
        <w:rPr>
          <w:rFonts w:asciiTheme="majorHAnsi" w:hAnsiTheme="majorHAnsi" w:cstheme="majorHAnsi"/>
          <w:sz w:val="20"/>
          <w:szCs w:val="20"/>
        </w:rPr>
        <w:t xml:space="preserve"> </w:t>
      </w:r>
      <w:r w:rsidR="00185101" w:rsidRPr="007B4B60">
        <w:rPr>
          <w:rFonts w:asciiTheme="majorHAnsi" w:hAnsiTheme="majorHAnsi" w:cstheme="majorHAnsi"/>
          <w:sz w:val="20"/>
          <w:szCs w:val="20"/>
        </w:rPr>
        <w:t xml:space="preserve">Die Segler messen sich sowohl bei reinen Klassen- sowie </w:t>
      </w:r>
      <w:proofErr w:type="spellStart"/>
      <w:r w:rsidR="00185101" w:rsidRPr="007B4B60">
        <w:rPr>
          <w:rFonts w:asciiTheme="majorHAnsi" w:hAnsiTheme="majorHAnsi" w:cstheme="majorHAnsi"/>
          <w:sz w:val="20"/>
          <w:szCs w:val="20"/>
        </w:rPr>
        <w:t>Yardstickregatten</w:t>
      </w:r>
      <w:proofErr w:type="spellEnd"/>
      <w:r w:rsidR="00410C4D" w:rsidRPr="007B4B60">
        <w:rPr>
          <w:rFonts w:asciiTheme="majorHAnsi" w:hAnsiTheme="majorHAnsi" w:cstheme="majorHAnsi"/>
          <w:sz w:val="20"/>
          <w:szCs w:val="20"/>
        </w:rPr>
        <w:t>.</w:t>
      </w:r>
      <w:r w:rsidR="00645E64" w:rsidRPr="007B4B60">
        <w:rPr>
          <w:rFonts w:asciiTheme="majorHAnsi" w:hAnsiTheme="majorHAnsi" w:cstheme="majorHAnsi"/>
          <w:sz w:val="20"/>
          <w:szCs w:val="20"/>
        </w:rPr>
        <w:t xml:space="preserve"> </w:t>
      </w:r>
      <w:r w:rsidR="00185101" w:rsidRPr="007B4B60">
        <w:rPr>
          <w:rFonts w:asciiTheme="majorHAnsi" w:hAnsiTheme="majorHAnsi" w:cstheme="majorHAnsi"/>
          <w:sz w:val="20"/>
          <w:szCs w:val="20"/>
        </w:rPr>
        <w:t xml:space="preserve">Startberechtigt sind nur </w:t>
      </w:r>
      <w:r w:rsidR="00185101" w:rsidRPr="007B4B60">
        <w:rPr>
          <w:rFonts w:asciiTheme="majorHAnsi" w:hAnsiTheme="majorHAnsi" w:cstheme="majorHAnsi"/>
          <w:b/>
          <w:sz w:val="20"/>
          <w:szCs w:val="20"/>
        </w:rPr>
        <w:t xml:space="preserve">Holzboote, die </w:t>
      </w:r>
      <w:r w:rsidR="0074217D" w:rsidRPr="007B4B60">
        <w:rPr>
          <w:rFonts w:asciiTheme="majorHAnsi" w:hAnsiTheme="majorHAnsi" w:cstheme="majorHAnsi"/>
          <w:b/>
          <w:sz w:val="20"/>
          <w:szCs w:val="20"/>
        </w:rPr>
        <w:t xml:space="preserve">vor 1975 </w:t>
      </w:r>
      <w:r w:rsidR="00185101" w:rsidRPr="007B4B60">
        <w:rPr>
          <w:rFonts w:asciiTheme="majorHAnsi" w:hAnsiTheme="majorHAnsi" w:cstheme="majorHAnsi"/>
          <w:b/>
          <w:sz w:val="20"/>
          <w:szCs w:val="20"/>
        </w:rPr>
        <w:t>gebaut sind</w:t>
      </w:r>
      <w:r w:rsidR="00185101" w:rsidRPr="007B4B60">
        <w:rPr>
          <w:rFonts w:asciiTheme="majorHAnsi" w:hAnsiTheme="majorHAnsi" w:cstheme="majorHAnsi"/>
          <w:sz w:val="20"/>
          <w:szCs w:val="20"/>
        </w:rPr>
        <w:t xml:space="preserve">. </w:t>
      </w:r>
    </w:p>
    <w:p w14:paraId="53C8F378" w14:textId="77777777" w:rsidR="00BF0DE9" w:rsidRPr="007B4B60" w:rsidRDefault="00BF0DE9" w:rsidP="00BF0DE9">
      <w:pPr>
        <w:ind w:left="-284" w:right="1412"/>
        <w:rPr>
          <w:rFonts w:asciiTheme="majorHAnsi" w:hAnsiTheme="majorHAnsi" w:cstheme="majorHAnsi"/>
          <w:sz w:val="20"/>
          <w:szCs w:val="20"/>
        </w:rPr>
      </w:pPr>
      <w:r w:rsidRPr="007B4B60">
        <w:rPr>
          <w:rFonts w:asciiTheme="majorHAnsi" w:hAnsiTheme="majorHAnsi" w:cstheme="majorHAnsi"/>
          <w:sz w:val="20"/>
          <w:szCs w:val="20"/>
        </w:rPr>
        <w:t xml:space="preserve">Die Bilder sind honorarfrei im Zusammenhang mit der Berichterstattung über dieses Event, unter des Copyrights „Sport </w:t>
      </w:r>
      <w:proofErr w:type="spellStart"/>
      <w:r w:rsidRPr="007B4B60">
        <w:rPr>
          <w:rFonts w:asciiTheme="majorHAnsi" w:hAnsiTheme="majorHAnsi" w:cstheme="majorHAnsi"/>
          <w:sz w:val="20"/>
          <w:szCs w:val="20"/>
        </w:rPr>
        <w:t>Consult</w:t>
      </w:r>
      <w:proofErr w:type="spellEnd"/>
      <w:r w:rsidRPr="007B4B60">
        <w:rPr>
          <w:rFonts w:asciiTheme="majorHAnsi" w:hAnsiTheme="majorHAnsi" w:cstheme="majorHAnsi"/>
          <w:sz w:val="20"/>
          <w:szCs w:val="20"/>
        </w:rPr>
        <w:t xml:space="preserve">, Gert </w:t>
      </w:r>
      <w:proofErr w:type="spellStart"/>
      <w:r w:rsidRPr="007B4B60">
        <w:rPr>
          <w:rFonts w:asciiTheme="majorHAnsi" w:hAnsiTheme="majorHAnsi" w:cstheme="majorHAnsi"/>
          <w:sz w:val="20"/>
          <w:szCs w:val="20"/>
        </w:rPr>
        <w:t>Schmidleitner</w:t>
      </w:r>
      <w:proofErr w:type="spellEnd"/>
      <w:r w:rsidRPr="007B4B60">
        <w:rPr>
          <w:rFonts w:asciiTheme="majorHAnsi" w:hAnsiTheme="majorHAnsi" w:cstheme="majorHAnsi"/>
          <w:sz w:val="20"/>
          <w:szCs w:val="20"/>
        </w:rPr>
        <w:t xml:space="preserve">“ zu verwenden. </w:t>
      </w:r>
    </w:p>
    <w:p w14:paraId="5F312EF0" w14:textId="77777777" w:rsidR="00BF0DE9" w:rsidRPr="007B4B60" w:rsidRDefault="00BF0DE9" w:rsidP="00BF0DE9">
      <w:pPr>
        <w:ind w:left="-284" w:right="1412"/>
        <w:rPr>
          <w:rFonts w:asciiTheme="majorHAnsi" w:hAnsiTheme="majorHAnsi" w:cstheme="majorHAnsi"/>
          <w:sz w:val="20"/>
          <w:szCs w:val="20"/>
        </w:rPr>
      </w:pPr>
    </w:p>
    <w:p w14:paraId="7CE2A00D" w14:textId="77777777" w:rsidR="00BF0DE9" w:rsidRPr="007B4B60" w:rsidRDefault="00BF0DE9" w:rsidP="00BF0DE9">
      <w:pPr>
        <w:ind w:left="-284" w:right="1412"/>
        <w:rPr>
          <w:rFonts w:asciiTheme="majorHAnsi" w:hAnsiTheme="majorHAnsi" w:cstheme="majorHAnsi"/>
          <w:sz w:val="20"/>
          <w:szCs w:val="20"/>
        </w:rPr>
      </w:pPr>
      <w:r w:rsidRPr="007B4B60">
        <w:rPr>
          <w:rFonts w:asciiTheme="majorHAnsi" w:hAnsiTheme="majorHAnsi" w:cstheme="majorHAnsi"/>
          <w:sz w:val="20"/>
          <w:szCs w:val="20"/>
        </w:rPr>
        <w:t>Rückfragehinweis:</w:t>
      </w:r>
    </w:p>
    <w:p w14:paraId="1D22FE06" w14:textId="77777777" w:rsidR="00BF0DE9" w:rsidRPr="007B4B60" w:rsidRDefault="00BF0DE9" w:rsidP="00BF0DE9">
      <w:pPr>
        <w:ind w:left="-284" w:right="1126"/>
        <w:rPr>
          <w:rFonts w:asciiTheme="majorHAnsi" w:hAnsiTheme="majorHAnsi" w:cstheme="majorHAnsi"/>
          <w:sz w:val="20"/>
          <w:szCs w:val="20"/>
        </w:rPr>
      </w:pPr>
      <w:r w:rsidRPr="007B4B60">
        <w:rPr>
          <w:rFonts w:asciiTheme="majorHAnsi" w:hAnsiTheme="majorHAnsi" w:cstheme="majorHAnsi"/>
          <w:sz w:val="20"/>
          <w:szCs w:val="20"/>
        </w:rPr>
        <w:t xml:space="preserve">Wettfahrtleitung: Gert </w:t>
      </w:r>
      <w:proofErr w:type="spellStart"/>
      <w:r w:rsidRPr="007B4B60">
        <w:rPr>
          <w:rFonts w:asciiTheme="majorHAnsi" w:hAnsiTheme="majorHAnsi" w:cstheme="majorHAnsi"/>
          <w:sz w:val="20"/>
          <w:szCs w:val="20"/>
        </w:rPr>
        <w:t>Schmidleitner</w:t>
      </w:r>
      <w:proofErr w:type="spellEnd"/>
      <w:r w:rsidRPr="007B4B60">
        <w:rPr>
          <w:rFonts w:asciiTheme="majorHAnsi" w:hAnsiTheme="majorHAnsi" w:cstheme="majorHAnsi"/>
          <w:sz w:val="20"/>
          <w:szCs w:val="20"/>
        </w:rPr>
        <w:t xml:space="preserve"> (</w:t>
      </w:r>
      <w:hyperlink r:id="rId7" w:history="1">
        <w:r w:rsidR="0088669A" w:rsidRPr="007B4B60">
          <w:rPr>
            <w:rStyle w:val="Hyperlink"/>
            <w:rFonts w:asciiTheme="majorHAnsi" w:hAnsiTheme="majorHAnsi" w:cstheme="majorHAnsi"/>
            <w:sz w:val="20"/>
            <w:szCs w:val="20"/>
          </w:rPr>
          <w:t>schmidleitner@sportconsult.at</w:t>
        </w:r>
      </w:hyperlink>
      <w:r w:rsidR="0088669A" w:rsidRPr="007B4B60">
        <w:rPr>
          <w:rFonts w:asciiTheme="majorHAnsi" w:hAnsiTheme="majorHAnsi" w:cstheme="majorHAnsi"/>
          <w:sz w:val="20"/>
          <w:szCs w:val="20"/>
        </w:rPr>
        <w:t xml:space="preserve"> </w:t>
      </w:r>
      <w:r w:rsidRPr="007B4B60">
        <w:rPr>
          <w:rFonts w:asciiTheme="majorHAnsi" w:hAnsiTheme="majorHAnsi" w:cstheme="majorHAnsi"/>
          <w:sz w:val="20"/>
          <w:szCs w:val="20"/>
        </w:rPr>
        <w:t xml:space="preserve">; 0664/512 88 03) </w:t>
      </w:r>
    </w:p>
    <w:sectPr w:rsidR="00BF0DE9" w:rsidRPr="007B4B60" w:rsidSect="005E663A">
      <w:headerReference w:type="default" r:id="rId8"/>
      <w:pgSz w:w="11900" w:h="16840"/>
      <w:pgMar w:top="1417" w:right="0" w:bottom="568" w:left="993" w:header="426" w:footer="1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D9B85" w14:textId="77777777" w:rsidR="00E74E02" w:rsidRDefault="00E74E02" w:rsidP="00037E29">
      <w:r>
        <w:separator/>
      </w:r>
    </w:p>
  </w:endnote>
  <w:endnote w:type="continuationSeparator" w:id="0">
    <w:p w14:paraId="2E12684E" w14:textId="77777777" w:rsidR="00E74E02" w:rsidRDefault="00E74E02" w:rsidP="000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7E3DA" w14:textId="77777777" w:rsidR="00E74E02" w:rsidRDefault="00E74E02" w:rsidP="00037E29">
      <w:r>
        <w:separator/>
      </w:r>
    </w:p>
  </w:footnote>
  <w:footnote w:type="continuationSeparator" w:id="0">
    <w:p w14:paraId="6BD159A8" w14:textId="77777777" w:rsidR="00E74E02" w:rsidRDefault="00E74E02" w:rsidP="0003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E71C2" w14:textId="77777777" w:rsidR="00023794" w:rsidRDefault="007B4B60" w:rsidP="007B4B60">
    <w:pPr>
      <w:pStyle w:val="Kopfzeile"/>
      <w:tabs>
        <w:tab w:val="clear" w:pos="4536"/>
        <w:tab w:val="clear" w:pos="9072"/>
        <w:tab w:val="left" w:pos="3057"/>
      </w:tabs>
      <w:ind w:left="-284"/>
    </w:pPr>
    <w:r>
      <w:rPr>
        <w:noProof/>
      </w:rPr>
      <w:drawing>
        <wp:inline distT="0" distB="0" distL="0" distR="0" wp14:anchorId="65BAA823" wp14:editId="44D143C6">
          <wp:extent cx="6925945" cy="1002174"/>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5945" cy="10021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623"/>
    <w:multiLevelType w:val="hybridMultilevel"/>
    <w:tmpl w:val="C00C39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27FF8"/>
    <w:multiLevelType w:val="hybridMultilevel"/>
    <w:tmpl w:val="621C68D2"/>
    <w:lvl w:ilvl="0" w:tplc="96746970">
      <w:start w:val="20"/>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F74738A"/>
    <w:multiLevelType w:val="hybridMultilevel"/>
    <w:tmpl w:val="8046A208"/>
    <w:lvl w:ilvl="0" w:tplc="0C070001">
      <w:start w:val="1"/>
      <w:numFmt w:val="bullet"/>
      <w:lvlText w:val=""/>
      <w:lvlJc w:val="left"/>
      <w:pPr>
        <w:ind w:left="4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3" w15:restartNumberingAfterBreak="0">
    <w:nsid w:val="441051C6"/>
    <w:multiLevelType w:val="hybridMultilevel"/>
    <w:tmpl w:val="D5826D04"/>
    <w:lvl w:ilvl="0" w:tplc="66867FF2">
      <w:numFmt w:val="bullet"/>
      <w:lvlText w:val="-"/>
      <w:lvlJc w:val="left"/>
      <w:pPr>
        <w:ind w:left="480" w:hanging="360"/>
      </w:pPr>
      <w:rPr>
        <w:rFonts w:ascii="Calibri" w:eastAsia="Times New Roman" w:hAnsi="Calibri" w:cs="Calibri"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4" w15:restartNumberingAfterBreak="0">
    <w:nsid w:val="548E0497"/>
    <w:multiLevelType w:val="hybridMultilevel"/>
    <w:tmpl w:val="9FD643A6"/>
    <w:lvl w:ilvl="0" w:tplc="0C07000F">
      <w:start w:val="1"/>
      <w:numFmt w:val="decimal"/>
      <w:lvlText w:val="%1."/>
      <w:lvlJc w:val="left"/>
      <w:pPr>
        <w:ind w:left="420" w:hanging="360"/>
      </w:pPr>
      <w:rPr>
        <w:rFonts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5" w15:restartNumberingAfterBreak="0">
    <w:nsid w:val="5A4F5F29"/>
    <w:multiLevelType w:val="hybridMultilevel"/>
    <w:tmpl w:val="EECCB832"/>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6" w15:restartNumberingAfterBreak="0">
    <w:nsid w:val="7B007BF2"/>
    <w:multiLevelType w:val="hybridMultilevel"/>
    <w:tmpl w:val="96583824"/>
    <w:lvl w:ilvl="0" w:tplc="66867FF2">
      <w:numFmt w:val="bullet"/>
      <w:lvlText w:val="-"/>
      <w:lvlJc w:val="left"/>
      <w:pPr>
        <w:ind w:left="4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7D032BDB"/>
    <w:multiLevelType w:val="hybridMultilevel"/>
    <w:tmpl w:val="5C386454"/>
    <w:lvl w:ilvl="0" w:tplc="66867FF2">
      <w:numFmt w:val="bullet"/>
      <w:lvlText w:val="-"/>
      <w:lvlJc w:val="left"/>
      <w:pPr>
        <w:ind w:left="420" w:hanging="360"/>
      </w:pPr>
      <w:rPr>
        <w:rFonts w:ascii="Calibri" w:eastAsia="Times New Roman" w:hAnsi="Calibri" w:cs="Calibri" w:hint="default"/>
      </w:rPr>
    </w:lvl>
    <w:lvl w:ilvl="1" w:tplc="5D0C1F4A">
      <w:numFmt w:val="bullet"/>
      <w:lvlText w:val=""/>
      <w:lvlJc w:val="left"/>
      <w:pPr>
        <w:ind w:left="1140" w:hanging="360"/>
      </w:pPr>
      <w:rPr>
        <w:rFonts w:ascii="Symbol" w:eastAsia="Times New Roman" w:hAnsi="Symbol" w:cstheme="majorHAnsi"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F14"/>
    <w:rsid w:val="000127D1"/>
    <w:rsid w:val="00020A8F"/>
    <w:rsid w:val="00023794"/>
    <w:rsid w:val="00037E29"/>
    <w:rsid w:val="00055B9D"/>
    <w:rsid w:val="00061B6E"/>
    <w:rsid w:val="00063351"/>
    <w:rsid w:val="0009741A"/>
    <w:rsid w:val="000D0B24"/>
    <w:rsid w:val="000D2595"/>
    <w:rsid w:val="000D7510"/>
    <w:rsid w:val="000E3AD6"/>
    <w:rsid w:val="000E6B88"/>
    <w:rsid w:val="000F4384"/>
    <w:rsid w:val="0012144B"/>
    <w:rsid w:val="00124CD0"/>
    <w:rsid w:val="00127D61"/>
    <w:rsid w:val="00157770"/>
    <w:rsid w:val="00185101"/>
    <w:rsid w:val="00192D0E"/>
    <w:rsid w:val="00194A3D"/>
    <w:rsid w:val="001A6F14"/>
    <w:rsid w:val="001B6A61"/>
    <w:rsid w:val="001C438C"/>
    <w:rsid w:val="001E401A"/>
    <w:rsid w:val="001F26E0"/>
    <w:rsid w:val="0020032F"/>
    <w:rsid w:val="00200506"/>
    <w:rsid w:val="00215AE8"/>
    <w:rsid w:val="002830B9"/>
    <w:rsid w:val="00291D92"/>
    <w:rsid w:val="002B6707"/>
    <w:rsid w:val="002C02EB"/>
    <w:rsid w:val="002D1F53"/>
    <w:rsid w:val="003041D9"/>
    <w:rsid w:val="00310319"/>
    <w:rsid w:val="00322B48"/>
    <w:rsid w:val="00323E06"/>
    <w:rsid w:val="003245CD"/>
    <w:rsid w:val="00326C51"/>
    <w:rsid w:val="003E1DFB"/>
    <w:rsid w:val="003F7B35"/>
    <w:rsid w:val="00402CBF"/>
    <w:rsid w:val="00410C4D"/>
    <w:rsid w:val="00423D10"/>
    <w:rsid w:val="00427898"/>
    <w:rsid w:val="0043173A"/>
    <w:rsid w:val="004723E3"/>
    <w:rsid w:val="0049193B"/>
    <w:rsid w:val="004955BE"/>
    <w:rsid w:val="004C2813"/>
    <w:rsid w:val="004D3B08"/>
    <w:rsid w:val="00513861"/>
    <w:rsid w:val="0054659D"/>
    <w:rsid w:val="005A20D0"/>
    <w:rsid w:val="005B5948"/>
    <w:rsid w:val="005E663A"/>
    <w:rsid w:val="005F0C92"/>
    <w:rsid w:val="005F35F0"/>
    <w:rsid w:val="0063320B"/>
    <w:rsid w:val="00645E64"/>
    <w:rsid w:val="00651205"/>
    <w:rsid w:val="00651A76"/>
    <w:rsid w:val="00665732"/>
    <w:rsid w:val="00684A68"/>
    <w:rsid w:val="006B1581"/>
    <w:rsid w:val="006E181E"/>
    <w:rsid w:val="006E2AF2"/>
    <w:rsid w:val="006E2F63"/>
    <w:rsid w:val="006F45F3"/>
    <w:rsid w:val="00707C9C"/>
    <w:rsid w:val="007139BE"/>
    <w:rsid w:val="00715CD9"/>
    <w:rsid w:val="0074217D"/>
    <w:rsid w:val="0076442D"/>
    <w:rsid w:val="007A015B"/>
    <w:rsid w:val="007B4B60"/>
    <w:rsid w:val="00800365"/>
    <w:rsid w:val="00873C4A"/>
    <w:rsid w:val="0088669A"/>
    <w:rsid w:val="00941A4A"/>
    <w:rsid w:val="00981443"/>
    <w:rsid w:val="00981982"/>
    <w:rsid w:val="00982C3D"/>
    <w:rsid w:val="009954DA"/>
    <w:rsid w:val="009D72A3"/>
    <w:rsid w:val="00A36CA2"/>
    <w:rsid w:val="00A401A9"/>
    <w:rsid w:val="00A73621"/>
    <w:rsid w:val="00AA01B5"/>
    <w:rsid w:val="00B044F2"/>
    <w:rsid w:val="00B20030"/>
    <w:rsid w:val="00B234A0"/>
    <w:rsid w:val="00B235A0"/>
    <w:rsid w:val="00B26B6E"/>
    <w:rsid w:val="00B5353A"/>
    <w:rsid w:val="00B60B71"/>
    <w:rsid w:val="00B74352"/>
    <w:rsid w:val="00B80174"/>
    <w:rsid w:val="00B9541B"/>
    <w:rsid w:val="00BA3F0E"/>
    <w:rsid w:val="00BC3D19"/>
    <w:rsid w:val="00BF0DE9"/>
    <w:rsid w:val="00C31161"/>
    <w:rsid w:val="00C35F67"/>
    <w:rsid w:val="00C70925"/>
    <w:rsid w:val="00C72495"/>
    <w:rsid w:val="00CD4B2D"/>
    <w:rsid w:val="00D011C0"/>
    <w:rsid w:val="00D0626C"/>
    <w:rsid w:val="00D47AF6"/>
    <w:rsid w:val="00D536B4"/>
    <w:rsid w:val="00D6158E"/>
    <w:rsid w:val="00D63EF0"/>
    <w:rsid w:val="00D63F7E"/>
    <w:rsid w:val="00D67257"/>
    <w:rsid w:val="00D803CD"/>
    <w:rsid w:val="00D902A4"/>
    <w:rsid w:val="00D95327"/>
    <w:rsid w:val="00DA7819"/>
    <w:rsid w:val="00DD1C46"/>
    <w:rsid w:val="00E1397A"/>
    <w:rsid w:val="00E42951"/>
    <w:rsid w:val="00E6113B"/>
    <w:rsid w:val="00E74E02"/>
    <w:rsid w:val="00E931D3"/>
    <w:rsid w:val="00EB516C"/>
    <w:rsid w:val="00EB5E69"/>
    <w:rsid w:val="00EF6E18"/>
    <w:rsid w:val="00F01C31"/>
    <w:rsid w:val="00F069E8"/>
    <w:rsid w:val="00F11B70"/>
    <w:rsid w:val="00F30A99"/>
    <w:rsid w:val="00F312BB"/>
    <w:rsid w:val="00F44F87"/>
    <w:rsid w:val="00F65A63"/>
    <w:rsid w:val="00FA3FEC"/>
    <w:rsid w:val="00FB26AE"/>
    <w:rsid w:val="00FC26AA"/>
    <w:rsid w:val="00FC603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4A538371"/>
  <w15:docId w15:val="{33C801AC-0DAB-4698-B3D1-7D4EC4BB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6F14"/>
    <w:rPr>
      <w:rFonts w:eastAsia="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F12904"/>
    <w:pPr>
      <w:tabs>
        <w:tab w:val="center" w:pos="4536"/>
        <w:tab w:val="right" w:pos="9072"/>
      </w:tabs>
    </w:pPr>
  </w:style>
  <w:style w:type="paragraph" w:styleId="Kopfzeile">
    <w:name w:val="header"/>
    <w:basedOn w:val="Standard"/>
    <w:link w:val="KopfzeileZchn"/>
    <w:uiPriority w:val="99"/>
    <w:unhideWhenUsed/>
    <w:rsid w:val="00037E29"/>
    <w:pPr>
      <w:tabs>
        <w:tab w:val="center" w:pos="4536"/>
        <w:tab w:val="right" w:pos="9072"/>
      </w:tabs>
    </w:pPr>
  </w:style>
  <w:style w:type="character" w:customStyle="1" w:styleId="KopfzeileZchn">
    <w:name w:val="Kopfzeile Zchn"/>
    <w:basedOn w:val="Absatz-Standardschriftart"/>
    <w:link w:val="Kopfzeile"/>
    <w:uiPriority w:val="99"/>
    <w:rsid w:val="00037E29"/>
    <w:rPr>
      <w:sz w:val="24"/>
      <w:szCs w:val="24"/>
      <w:lang w:eastAsia="de-DE"/>
    </w:rPr>
  </w:style>
  <w:style w:type="paragraph" w:styleId="Sprechblasentext">
    <w:name w:val="Balloon Text"/>
    <w:basedOn w:val="Standard"/>
    <w:link w:val="SprechblasentextZchn"/>
    <w:uiPriority w:val="99"/>
    <w:semiHidden/>
    <w:unhideWhenUsed/>
    <w:rsid w:val="00037E29"/>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037E29"/>
    <w:rPr>
      <w:rFonts w:ascii="Lucida Grande" w:hAnsi="Lucida Grande"/>
      <w:sz w:val="18"/>
      <w:szCs w:val="18"/>
      <w:lang w:eastAsia="de-DE"/>
    </w:rPr>
  </w:style>
  <w:style w:type="character" w:styleId="Hyperlink">
    <w:name w:val="Hyperlink"/>
    <w:basedOn w:val="Absatz-Standardschriftart"/>
    <w:uiPriority w:val="99"/>
    <w:unhideWhenUsed/>
    <w:rsid w:val="00B5353A"/>
    <w:rPr>
      <w:color w:val="0000FF" w:themeColor="hyperlink"/>
      <w:u w:val="single"/>
    </w:rPr>
  </w:style>
  <w:style w:type="paragraph" w:styleId="Listenabsatz">
    <w:name w:val="List Paragraph"/>
    <w:basedOn w:val="Standard"/>
    <w:uiPriority w:val="34"/>
    <w:qFormat/>
    <w:rsid w:val="00323E06"/>
    <w:pPr>
      <w:ind w:left="720"/>
      <w:contextualSpacing/>
    </w:pPr>
  </w:style>
  <w:style w:type="table" w:styleId="Tabellenraster">
    <w:name w:val="Table Grid"/>
    <w:basedOn w:val="NormaleTabelle"/>
    <w:uiPriority w:val="39"/>
    <w:rsid w:val="005E663A"/>
    <w:rPr>
      <w:rFonts w:asciiTheme="minorHAnsi" w:eastAsiaTheme="minorHAnsi" w:hAnsiTheme="minorHAnsi" w:cstheme="minorBidi"/>
      <w:sz w:val="22"/>
      <w:szCs w:val="22"/>
      <w:lang w:val="de-A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73621"/>
    <w:rPr>
      <w:color w:val="800080" w:themeColor="followedHyperlink"/>
      <w:u w:val="single"/>
    </w:rPr>
  </w:style>
  <w:style w:type="character" w:styleId="NichtaufgelsteErwhnung">
    <w:name w:val="Unresolved Mention"/>
    <w:basedOn w:val="Absatz-Standardschriftart"/>
    <w:uiPriority w:val="99"/>
    <w:semiHidden/>
    <w:unhideWhenUsed/>
    <w:rsid w:val="00326C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23209">
      <w:bodyDiv w:val="1"/>
      <w:marLeft w:val="0"/>
      <w:marRight w:val="0"/>
      <w:marTop w:val="0"/>
      <w:marBottom w:val="0"/>
      <w:divBdr>
        <w:top w:val="none" w:sz="0" w:space="0" w:color="auto"/>
        <w:left w:val="none" w:sz="0" w:space="0" w:color="auto"/>
        <w:bottom w:val="none" w:sz="0" w:space="0" w:color="auto"/>
        <w:right w:val="none" w:sz="0" w:space="0" w:color="auto"/>
      </w:divBdr>
    </w:div>
    <w:div w:id="119543354">
      <w:bodyDiv w:val="1"/>
      <w:marLeft w:val="0"/>
      <w:marRight w:val="0"/>
      <w:marTop w:val="0"/>
      <w:marBottom w:val="0"/>
      <w:divBdr>
        <w:top w:val="none" w:sz="0" w:space="0" w:color="auto"/>
        <w:left w:val="none" w:sz="0" w:space="0" w:color="auto"/>
        <w:bottom w:val="none" w:sz="0" w:space="0" w:color="auto"/>
        <w:right w:val="none" w:sz="0" w:space="0" w:color="auto"/>
      </w:divBdr>
    </w:div>
    <w:div w:id="690180781">
      <w:bodyDiv w:val="1"/>
      <w:marLeft w:val="0"/>
      <w:marRight w:val="0"/>
      <w:marTop w:val="0"/>
      <w:marBottom w:val="0"/>
      <w:divBdr>
        <w:top w:val="none" w:sz="0" w:space="0" w:color="auto"/>
        <w:left w:val="none" w:sz="0" w:space="0" w:color="auto"/>
        <w:bottom w:val="none" w:sz="0" w:space="0" w:color="auto"/>
        <w:right w:val="none" w:sz="0" w:space="0" w:color="auto"/>
      </w:divBdr>
      <w:divsChild>
        <w:div w:id="4214784">
          <w:marLeft w:val="0"/>
          <w:marRight w:val="0"/>
          <w:marTop w:val="0"/>
          <w:marBottom w:val="0"/>
          <w:divBdr>
            <w:top w:val="none" w:sz="0" w:space="0" w:color="auto"/>
            <w:left w:val="none" w:sz="0" w:space="0" w:color="auto"/>
            <w:bottom w:val="none" w:sz="0" w:space="0" w:color="auto"/>
            <w:right w:val="none" w:sz="0" w:space="0" w:color="auto"/>
          </w:divBdr>
          <w:divsChild>
            <w:div w:id="393162014">
              <w:marLeft w:val="0"/>
              <w:marRight w:val="0"/>
              <w:marTop w:val="0"/>
              <w:marBottom w:val="0"/>
              <w:divBdr>
                <w:top w:val="none" w:sz="0" w:space="0" w:color="auto"/>
                <w:left w:val="none" w:sz="0" w:space="0" w:color="auto"/>
                <w:bottom w:val="none" w:sz="0" w:space="0" w:color="auto"/>
                <w:right w:val="none" w:sz="0" w:space="0" w:color="auto"/>
              </w:divBdr>
              <w:divsChild>
                <w:div w:id="1504903589">
                  <w:marLeft w:val="0"/>
                  <w:marRight w:val="0"/>
                  <w:marTop w:val="0"/>
                  <w:marBottom w:val="0"/>
                  <w:divBdr>
                    <w:top w:val="none" w:sz="0" w:space="0" w:color="auto"/>
                    <w:left w:val="none" w:sz="0" w:space="0" w:color="auto"/>
                    <w:bottom w:val="none" w:sz="0" w:space="0" w:color="auto"/>
                    <w:right w:val="none" w:sz="0" w:space="0" w:color="auto"/>
                  </w:divBdr>
                  <w:divsChild>
                    <w:div w:id="821390052">
                      <w:marLeft w:val="0"/>
                      <w:marRight w:val="0"/>
                      <w:marTop w:val="0"/>
                      <w:marBottom w:val="0"/>
                      <w:divBdr>
                        <w:top w:val="none" w:sz="0" w:space="0" w:color="auto"/>
                        <w:left w:val="none" w:sz="0" w:space="0" w:color="auto"/>
                        <w:bottom w:val="none" w:sz="0" w:space="0" w:color="auto"/>
                        <w:right w:val="none" w:sz="0" w:space="0" w:color="auto"/>
                      </w:divBdr>
                      <w:divsChild>
                        <w:div w:id="703947931">
                          <w:marLeft w:val="0"/>
                          <w:marRight w:val="0"/>
                          <w:marTop w:val="0"/>
                          <w:marBottom w:val="0"/>
                          <w:divBdr>
                            <w:top w:val="none" w:sz="0" w:space="0" w:color="auto"/>
                            <w:left w:val="none" w:sz="0" w:space="0" w:color="auto"/>
                            <w:bottom w:val="none" w:sz="0" w:space="0" w:color="auto"/>
                            <w:right w:val="none" w:sz="0" w:space="0" w:color="auto"/>
                          </w:divBdr>
                          <w:divsChild>
                            <w:div w:id="41447409">
                              <w:marLeft w:val="0"/>
                              <w:marRight w:val="0"/>
                              <w:marTop w:val="0"/>
                              <w:marBottom w:val="0"/>
                              <w:divBdr>
                                <w:top w:val="none" w:sz="0" w:space="0" w:color="auto"/>
                                <w:left w:val="none" w:sz="0" w:space="0" w:color="auto"/>
                                <w:bottom w:val="none" w:sz="0" w:space="0" w:color="auto"/>
                                <w:right w:val="none" w:sz="0" w:space="0" w:color="auto"/>
                              </w:divBdr>
                              <w:divsChild>
                                <w:div w:id="1432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532807">
      <w:bodyDiv w:val="1"/>
      <w:marLeft w:val="0"/>
      <w:marRight w:val="0"/>
      <w:marTop w:val="0"/>
      <w:marBottom w:val="0"/>
      <w:divBdr>
        <w:top w:val="none" w:sz="0" w:space="0" w:color="auto"/>
        <w:left w:val="none" w:sz="0" w:space="0" w:color="auto"/>
        <w:bottom w:val="none" w:sz="0" w:space="0" w:color="auto"/>
        <w:right w:val="none" w:sz="0" w:space="0" w:color="auto"/>
      </w:divBdr>
      <w:divsChild>
        <w:div w:id="545726497">
          <w:marLeft w:val="0"/>
          <w:marRight w:val="0"/>
          <w:marTop w:val="0"/>
          <w:marBottom w:val="0"/>
          <w:divBdr>
            <w:top w:val="none" w:sz="0" w:space="0" w:color="auto"/>
            <w:left w:val="none" w:sz="0" w:space="0" w:color="auto"/>
            <w:bottom w:val="none" w:sz="0" w:space="0" w:color="auto"/>
            <w:right w:val="none" w:sz="0" w:space="0" w:color="auto"/>
          </w:divBdr>
          <w:divsChild>
            <w:div w:id="515967111">
              <w:marLeft w:val="0"/>
              <w:marRight w:val="0"/>
              <w:marTop w:val="0"/>
              <w:marBottom w:val="3150"/>
              <w:divBdr>
                <w:top w:val="none" w:sz="0" w:space="0" w:color="auto"/>
                <w:left w:val="none" w:sz="0" w:space="0" w:color="auto"/>
                <w:bottom w:val="none" w:sz="0" w:space="0" w:color="auto"/>
                <w:right w:val="none" w:sz="0" w:space="0" w:color="auto"/>
              </w:divBdr>
              <w:divsChild>
                <w:div w:id="1690447059">
                  <w:marLeft w:val="0"/>
                  <w:marRight w:val="0"/>
                  <w:marTop w:val="0"/>
                  <w:marBottom w:val="0"/>
                  <w:divBdr>
                    <w:top w:val="none" w:sz="0" w:space="0" w:color="auto"/>
                    <w:left w:val="none" w:sz="0" w:space="0" w:color="auto"/>
                    <w:bottom w:val="none" w:sz="0" w:space="0" w:color="auto"/>
                    <w:right w:val="none" w:sz="0" w:space="0" w:color="auto"/>
                  </w:divBdr>
                  <w:divsChild>
                    <w:div w:id="1474105785">
                      <w:marLeft w:val="0"/>
                      <w:marRight w:val="0"/>
                      <w:marTop w:val="0"/>
                      <w:marBottom w:val="0"/>
                      <w:divBdr>
                        <w:top w:val="none" w:sz="0" w:space="0" w:color="auto"/>
                        <w:left w:val="none" w:sz="0" w:space="0" w:color="auto"/>
                        <w:bottom w:val="none" w:sz="0" w:space="0" w:color="auto"/>
                        <w:right w:val="none" w:sz="0" w:space="0" w:color="auto"/>
                      </w:divBdr>
                      <w:divsChild>
                        <w:div w:id="1330136908">
                          <w:marLeft w:val="0"/>
                          <w:marRight w:val="0"/>
                          <w:marTop w:val="150"/>
                          <w:marBottom w:val="0"/>
                          <w:divBdr>
                            <w:top w:val="none" w:sz="0" w:space="0" w:color="auto"/>
                            <w:left w:val="none" w:sz="0" w:space="0" w:color="auto"/>
                            <w:bottom w:val="none" w:sz="0" w:space="0" w:color="auto"/>
                            <w:right w:val="none" w:sz="0" w:space="0" w:color="auto"/>
                          </w:divBdr>
                          <w:divsChild>
                            <w:div w:id="1539858908">
                              <w:marLeft w:val="0"/>
                              <w:marRight w:val="0"/>
                              <w:marTop w:val="0"/>
                              <w:marBottom w:val="0"/>
                              <w:divBdr>
                                <w:top w:val="none" w:sz="0" w:space="0" w:color="auto"/>
                                <w:left w:val="none" w:sz="0" w:space="0" w:color="auto"/>
                                <w:bottom w:val="none" w:sz="0" w:space="0" w:color="auto"/>
                                <w:right w:val="none" w:sz="0" w:space="0" w:color="auto"/>
                              </w:divBdr>
                              <w:divsChild>
                                <w:div w:id="284696370">
                                  <w:marLeft w:val="300"/>
                                  <w:marRight w:val="0"/>
                                  <w:marTop w:val="0"/>
                                  <w:marBottom w:val="0"/>
                                  <w:divBdr>
                                    <w:top w:val="none" w:sz="0" w:space="0" w:color="auto"/>
                                    <w:left w:val="none" w:sz="0" w:space="0" w:color="auto"/>
                                    <w:bottom w:val="none" w:sz="0" w:space="0" w:color="auto"/>
                                    <w:right w:val="none" w:sz="0" w:space="0" w:color="auto"/>
                                  </w:divBdr>
                                  <w:divsChild>
                                    <w:div w:id="1224174390">
                                      <w:marLeft w:val="0"/>
                                      <w:marRight w:val="0"/>
                                      <w:marTop w:val="0"/>
                                      <w:marBottom w:val="0"/>
                                      <w:divBdr>
                                        <w:top w:val="none" w:sz="0" w:space="0" w:color="auto"/>
                                        <w:left w:val="none" w:sz="0" w:space="0" w:color="auto"/>
                                        <w:bottom w:val="none" w:sz="0" w:space="0" w:color="auto"/>
                                        <w:right w:val="none" w:sz="0" w:space="0" w:color="auto"/>
                                      </w:divBdr>
                                      <w:divsChild>
                                        <w:div w:id="163336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019194">
      <w:bodyDiv w:val="1"/>
      <w:marLeft w:val="0"/>
      <w:marRight w:val="0"/>
      <w:marTop w:val="0"/>
      <w:marBottom w:val="0"/>
      <w:divBdr>
        <w:top w:val="none" w:sz="0" w:space="0" w:color="auto"/>
        <w:left w:val="none" w:sz="0" w:space="0" w:color="auto"/>
        <w:bottom w:val="none" w:sz="0" w:space="0" w:color="auto"/>
        <w:right w:val="none" w:sz="0" w:space="0" w:color="auto"/>
      </w:divBdr>
      <w:divsChild>
        <w:div w:id="853034171">
          <w:marLeft w:val="0"/>
          <w:marRight w:val="0"/>
          <w:marTop w:val="0"/>
          <w:marBottom w:val="0"/>
          <w:divBdr>
            <w:top w:val="none" w:sz="0" w:space="0" w:color="auto"/>
            <w:left w:val="none" w:sz="0" w:space="0" w:color="auto"/>
            <w:bottom w:val="none" w:sz="0" w:space="0" w:color="auto"/>
            <w:right w:val="none" w:sz="0" w:space="0" w:color="auto"/>
          </w:divBdr>
          <w:divsChild>
            <w:div w:id="891889962">
              <w:marLeft w:val="0"/>
              <w:marRight w:val="0"/>
              <w:marTop w:val="0"/>
              <w:marBottom w:val="0"/>
              <w:divBdr>
                <w:top w:val="none" w:sz="0" w:space="0" w:color="auto"/>
                <w:left w:val="none" w:sz="0" w:space="0" w:color="auto"/>
                <w:bottom w:val="none" w:sz="0" w:space="0" w:color="auto"/>
                <w:right w:val="none" w:sz="0" w:space="0" w:color="auto"/>
              </w:divBdr>
              <w:divsChild>
                <w:div w:id="1629429190">
                  <w:marLeft w:val="0"/>
                  <w:marRight w:val="0"/>
                  <w:marTop w:val="0"/>
                  <w:marBottom w:val="0"/>
                  <w:divBdr>
                    <w:top w:val="none" w:sz="0" w:space="0" w:color="auto"/>
                    <w:left w:val="none" w:sz="0" w:space="0" w:color="auto"/>
                    <w:bottom w:val="none" w:sz="0" w:space="0" w:color="auto"/>
                    <w:right w:val="none" w:sz="0" w:space="0" w:color="auto"/>
                  </w:divBdr>
                  <w:divsChild>
                    <w:div w:id="1530608970">
                      <w:marLeft w:val="0"/>
                      <w:marRight w:val="0"/>
                      <w:marTop w:val="0"/>
                      <w:marBottom w:val="0"/>
                      <w:divBdr>
                        <w:top w:val="none" w:sz="0" w:space="0" w:color="auto"/>
                        <w:left w:val="none" w:sz="0" w:space="0" w:color="auto"/>
                        <w:bottom w:val="none" w:sz="0" w:space="0" w:color="auto"/>
                        <w:right w:val="none" w:sz="0" w:space="0" w:color="auto"/>
                      </w:divBdr>
                      <w:divsChild>
                        <w:div w:id="1568802662">
                          <w:marLeft w:val="0"/>
                          <w:marRight w:val="0"/>
                          <w:marTop w:val="0"/>
                          <w:marBottom w:val="0"/>
                          <w:divBdr>
                            <w:top w:val="none" w:sz="0" w:space="0" w:color="auto"/>
                            <w:left w:val="single" w:sz="6" w:space="0" w:color="E5E3E3"/>
                            <w:bottom w:val="none" w:sz="0" w:space="0" w:color="auto"/>
                            <w:right w:val="none" w:sz="0" w:space="0" w:color="auto"/>
                          </w:divBdr>
                          <w:divsChild>
                            <w:div w:id="239681329">
                              <w:marLeft w:val="0"/>
                              <w:marRight w:val="0"/>
                              <w:marTop w:val="0"/>
                              <w:marBottom w:val="0"/>
                              <w:divBdr>
                                <w:top w:val="none" w:sz="0" w:space="0" w:color="auto"/>
                                <w:left w:val="none" w:sz="0" w:space="0" w:color="auto"/>
                                <w:bottom w:val="none" w:sz="0" w:space="0" w:color="auto"/>
                                <w:right w:val="none" w:sz="0" w:space="0" w:color="auto"/>
                              </w:divBdr>
                              <w:divsChild>
                                <w:div w:id="639072995">
                                  <w:marLeft w:val="0"/>
                                  <w:marRight w:val="0"/>
                                  <w:marTop w:val="0"/>
                                  <w:marBottom w:val="0"/>
                                  <w:divBdr>
                                    <w:top w:val="none" w:sz="0" w:space="0" w:color="auto"/>
                                    <w:left w:val="none" w:sz="0" w:space="0" w:color="auto"/>
                                    <w:bottom w:val="none" w:sz="0" w:space="0" w:color="auto"/>
                                    <w:right w:val="none" w:sz="0" w:space="0" w:color="auto"/>
                                  </w:divBdr>
                                  <w:divsChild>
                                    <w:div w:id="1843885355">
                                      <w:marLeft w:val="0"/>
                                      <w:marRight w:val="0"/>
                                      <w:marTop w:val="0"/>
                                      <w:marBottom w:val="0"/>
                                      <w:divBdr>
                                        <w:top w:val="none" w:sz="0" w:space="0" w:color="auto"/>
                                        <w:left w:val="none" w:sz="0" w:space="0" w:color="auto"/>
                                        <w:bottom w:val="none" w:sz="0" w:space="0" w:color="auto"/>
                                        <w:right w:val="none" w:sz="0" w:space="0" w:color="auto"/>
                                      </w:divBdr>
                                      <w:divsChild>
                                        <w:div w:id="1263565375">
                                          <w:marLeft w:val="0"/>
                                          <w:marRight w:val="0"/>
                                          <w:marTop w:val="0"/>
                                          <w:marBottom w:val="0"/>
                                          <w:divBdr>
                                            <w:top w:val="none" w:sz="0" w:space="0" w:color="auto"/>
                                            <w:left w:val="none" w:sz="0" w:space="0" w:color="auto"/>
                                            <w:bottom w:val="none" w:sz="0" w:space="0" w:color="auto"/>
                                            <w:right w:val="none" w:sz="0" w:space="0" w:color="auto"/>
                                          </w:divBdr>
                                          <w:divsChild>
                                            <w:div w:id="784082895">
                                              <w:marLeft w:val="0"/>
                                              <w:marRight w:val="0"/>
                                              <w:marTop w:val="0"/>
                                              <w:marBottom w:val="0"/>
                                              <w:divBdr>
                                                <w:top w:val="none" w:sz="0" w:space="0" w:color="auto"/>
                                                <w:left w:val="none" w:sz="0" w:space="0" w:color="auto"/>
                                                <w:bottom w:val="none" w:sz="0" w:space="0" w:color="auto"/>
                                                <w:right w:val="none" w:sz="0" w:space="0" w:color="auto"/>
                                              </w:divBdr>
                                              <w:divsChild>
                                                <w:div w:id="1399785507">
                                                  <w:marLeft w:val="480"/>
                                                  <w:marRight w:val="0"/>
                                                  <w:marTop w:val="0"/>
                                                  <w:marBottom w:val="0"/>
                                                  <w:divBdr>
                                                    <w:top w:val="none" w:sz="0" w:space="0" w:color="auto"/>
                                                    <w:left w:val="none" w:sz="0" w:space="0" w:color="auto"/>
                                                    <w:bottom w:val="none" w:sz="0" w:space="0" w:color="auto"/>
                                                    <w:right w:val="none" w:sz="0" w:space="0" w:color="auto"/>
                                                  </w:divBdr>
                                                  <w:divsChild>
                                                    <w:div w:id="338124212">
                                                      <w:marLeft w:val="0"/>
                                                      <w:marRight w:val="0"/>
                                                      <w:marTop w:val="0"/>
                                                      <w:marBottom w:val="0"/>
                                                      <w:divBdr>
                                                        <w:top w:val="none" w:sz="0" w:space="0" w:color="auto"/>
                                                        <w:left w:val="none" w:sz="0" w:space="0" w:color="auto"/>
                                                        <w:bottom w:val="none" w:sz="0" w:space="0" w:color="auto"/>
                                                        <w:right w:val="none" w:sz="0" w:space="0" w:color="auto"/>
                                                      </w:divBdr>
                                                      <w:divsChild>
                                                        <w:div w:id="1081869713">
                                                          <w:marLeft w:val="0"/>
                                                          <w:marRight w:val="0"/>
                                                          <w:marTop w:val="0"/>
                                                          <w:marBottom w:val="0"/>
                                                          <w:divBdr>
                                                            <w:top w:val="none" w:sz="0" w:space="0" w:color="auto"/>
                                                            <w:left w:val="none" w:sz="0" w:space="0" w:color="auto"/>
                                                            <w:bottom w:val="none" w:sz="0" w:space="0" w:color="auto"/>
                                                            <w:right w:val="none" w:sz="0" w:space="0" w:color="auto"/>
                                                          </w:divBdr>
                                                          <w:divsChild>
                                                            <w:div w:id="464347037">
                                                              <w:marLeft w:val="0"/>
                                                              <w:marRight w:val="0"/>
                                                              <w:marTop w:val="0"/>
                                                              <w:marBottom w:val="0"/>
                                                              <w:divBdr>
                                                                <w:top w:val="none" w:sz="0" w:space="0" w:color="auto"/>
                                                                <w:left w:val="none" w:sz="0" w:space="0" w:color="auto"/>
                                                                <w:bottom w:val="none" w:sz="0" w:space="0" w:color="auto"/>
                                                                <w:right w:val="none" w:sz="0" w:space="0" w:color="auto"/>
                                                              </w:divBdr>
                                                              <w:divsChild>
                                                                <w:div w:id="1926449608">
                                                                  <w:marLeft w:val="75"/>
                                                                  <w:marRight w:val="450"/>
                                                                  <w:marTop w:val="0"/>
                                                                  <w:marBottom w:val="0"/>
                                                                  <w:divBdr>
                                                                    <w:top w:val="none" w:sz="0" w:space="0" w:color="auto"/>
                                                                    <w:left w:val="none" w:sz="0" w:space="0" w:color="auto"/>
                                                                    <w:bottom w:val="none" w:sz="0" w:space="0" w:color="auto"/>
                                                                    <w:right w:val="none" w:sz="0" w:space="0" w:color="auto"/>
                                                                  </w:divBdr>
                                                                  <w:divsChild>
                                                                    <w:div w:id="112796267">
                                                                      <w:marLeft w:val="0"/>
                                                                      <w:marRight w:val="0"/>
                                                                      <w:marTop w:val="0"/>
                                                                      <w:marBottom w:val="0"/>
                                                                      <w:divBdr>
                                                                        <w:top w:val="none" w:sz="0" w:space="0" w:color="auto"/>
                                                                        <w:left w:val="none" w:sz="0" w:space="0" w:color="auto"/>
                                                                        <w:bottom w:val="none" w:sz="0" w:space="0" w:color="auto"/>
                                                                        <w:right w:val="none" w:sz="0" w:space="0" w:color="auto"/>
                                                                      </w:divBdr>
                                                                      <w:divsChild>
                                                                        <w:div w:id="1214540360">
                                                                          <w:marLeft w:val="0"/>
                                                                          <w:marRight w:val="0"/>
                                                                          <w:marTop w:val="0"/>
                                                                          <w:marBottom w:val="0"/>
                                                                          <w:divBdr>
                                                                            <w:top w:val="none" w:sz="0" w:space="0" w:color="auto"/>
                                                                            <w:left w:val="none" w:sz="0" w:space="0" w:color="auto"/>
                                                                            <w:bottom w:val="none" w:sz="0" w:space="0" w:color="auto"/>
                                                                            <w:right w:val="none" w:sz="0" w:space="0" w:color="auto"/>
                                                                          </w:divBdr>
                                                                          <w:divsChild>
                                                                            <w:div w:id="1162232742">
                                                                              <w:marLeft w:val="0"/>
                                                                              <w:marRight w:val="0"/>
                                                                              <w:marTop w:val="0"/>
                                                                              <w:marBottom w:val="0"/>
                                                                              <w:divBdr>
                                                                                <w:top w:val="none" w:sz="0" w:space="0" w:color="auto"/>
                                                                                <w:left w:val="none" w:sz="0" w:space="0" w:color="auto"/>
                                                                                <w:bottom w:val="none" w:sz="0" w:space="0" w:color="auto"/>
                                                                                <w:right w:val="none" w:sz="0" w:space="0" w:color="auto"/>
                                                                              </w:divBdr>
                                                                              <w:divsChild>
                                                                                <w:div w:id="690840435">
                                                                                  <w:marLeft w:val="0"/>
                                                                                  <w:marRight w:val="0"/>
                                                                                  <w:marTop w:val="0"/>
                                                                                  <w:marBottom w:val="0"/>
                                                                                  <w:divBdr>
                                                                                    <w:top w:val="none" w:sz="0" w:space="0" w:color="auto"/>
                                                                                    <w:left w:val="none" w:sz="0" w:space="0" w:color="auto"/>
                                                                                    <w:bottom w:val="none" w:sz="0" w:space="0" w:color="auto"/>
                                                                                    <w:right w:val="none" w:sz="0" w:space="0" w:color="auto"/>
                                                                                  </w:divBdr>
                                                                                  <w:divsChild>
                                                                                    <w:div w:id="1750927885">
                                                                                      <w:marLeft w:val="0"/>
                                                                                      <w:marRight w:val="0"/>
                                                                                      <w:marTop w:val="0"/>
                                                                                      <w:marBottom w:val="0"/>
                                                                                      <w:divBdr>
                                                                                        <w:top w:val="none" w:sz="0" w:space="0" w:color="auto"/>
                                                                                        <w:left w:val="none" w:sz="0" w:space="0" w:color="auto"/>
                                                                                        <w:bottom w:val="none" w:sz="0" w:space="0" w:color="auto"/>
                                                                                        <w:right w:val="none" w:sz="0" w:space="0" w:color="auto"/>
                                                                                      </w:divBdr>
                                                                                      <w:divsChild>
                                                                                        <w:div w:id="13729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4069381">
      <w:bodyDiv w:val="1"/>
      <w:marLeft w:val="0"/>
      <w:marRight w:val="0"/>
      <w:marTop w:val="0"/>
      <w:marBottom w:val="0"/>
      <w:divBdr>
        <w:top w:val="none" w:sz="0" w:space="0" w:color="auto"/>
        <w:left w:val="none" w:sz="0" w:space="0" w:color="auto"/>
        <w:bottom w:val="none" w:sz="0" w:space="0" w:color="auto"/>
        <w:right w:val="none" w:sz="0" w:space="0" w:color="auto"/>
      </w:divBdr>
    </w:div>
    <w:div w:id="1371880644">
      <w:bodyDiv w:val="1"/>
      <w:marLeft w:val="0"/>
      <w:marRight w:val="0"/>
      <w:marTop w:val="0"/>
      <w:marBottom w:val="0"/>
      <w:divBdr>
        <w:top w:val="none" w:sz="0" w:space="0" w:color="auto"/>
        <w:left w:val="none" w:sz="0" w:space="0" w:color="auto"/>
        <w:bottom w:val="none" w:sz="0" w:space="0" w:color="auto"/>
        <w:right w:val="none" w:sz="0" w:space="0" w:color="auto"/>
      </w:divBdr>
      <w:divsChild>
        <w:div w:id="1041132086">
          <w:marLeft w:val="0"/>
          <w:marRight w:val="0"/>
          <w:marTop w:val="0"/>
          <w:marBottom w:val="0"/>
          <w:divBdr>
            <w:top w:val="none" w:sz="0" w:space="0" w:color="auto"/>
            <w:left w:val="none" w:sz="0" w:space="0" w:color="auto"/>
            <w:bottom w:val="none" w:sz="0" w:space="0" w:color="auto"/>
            <w:right w:val="none" w:sz="0" w:space="0" w:color="auto"/>
          </w:divBdr>
          <w:divsChild>
            <w:div w:id="2023193774">
              <w:marLeft w:val="0"/>
              <w:marRight w:val="0"/>
              <w:marTop w:val="0"/>
              <w:marBottom w:val="0"/>
              <w:divBdr>
                <w:top w:val="none" w:sz="0" w:space="0" w:color="auto"/>
                <w:left w:val="none" w:sz="0" w:space="0" w:color="auto"/>
                <w:bottom w:val="none" w:sz="0" w:space="0" w:color="auto"/>
                <w:right w:val="none" w:sz="0" w:space="0" w:color="auto"/>
              </w:divBdr>
              <w:divsChild>
                <w:div w:id="1702126322">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0381251">
                          <w:marLeft w:val="0"/>
                          <w:marRight w:val="0"/>
                          <w:marTop w:val="0"/>
                          <w:marBottom w:val="0"/>
                          <w:divBdr>
                            <w:top w:val="none" w:sz="0" w:space="0" w:color="auto"/>
                            <w:left w:val="single" w:sz="6" w:space="0" w:color="E5E3E3"/>
                            <w:bottom w:val="none" w:sz="0" w:space="0" w:color="auto"/>
                            <w:right w:val="none" w:sz="0" w:space="0" w:color="auto"/>
                          </w:divBdr>
                          <w:divsChild>
                            <w:div w:id="921569000">
                              <w:marLeft w:val="0"/>
                              <w:marRight w:val="0"/>
                              <w:marTop w:val="0"/>
                              <w:marBottom w:val="0"/>
                              <w:divBdr>
                                <w:top w:val="none" w:sz="0" w:space="0" w:color="auto"/>
                                <w:left w:val="none" w:sz="0" w:space="0" w:color="auto"/>
                                <w:bottom w:val="none" w:sz="0" w:space="0" w:color="auto"/>
                                <w:right w:val="none" w:sz="0" w:space="0" w:color="auto"/>
                              </w:divBdr>
                              <w:divsChild>
                                <w:div w:id="501631703">
                                  <w:marLeft w:val="0"/>
                                  <w:marRight w:val="0"/>
                                  <w:marTop w:val="0"/>
                                  <w:marBottom w:val="0"/>
                                  <w:divBdr>
                                    <w:top w:val="none" w:sz="0" w:space="0" w:color="auto"/>
                                    <w:left w:val="none" w:sz="0" w:space="0" w:color="auto"/>
                                    <w:bottom w:val="none" w:sz="0" w:space="0" w:color="auto"/>
                                    <w:right w:val="none" w:sz="0" w:space="0" w:color="auto"/>
                                  </w:divBdr>
                                  <w:divsChild>
                                    <w:div w:id="226690930">
                                      <w:marLeft w:val="0"/>
                                      <w:marRight w:val="0"/>
                                      <w:marTop w:val="0"/>
                                      <w:marBottom w:val="0"/>
                                      <w:divBdr>
                                        <w:top w:val="none" w:sz="0" w:space="0" w:color="auto"/>
                                        <w:left w:val="none" w:sz="0" w:space="0" w:color="auto"/>
                                        <w:bottom w:val="none" w:sz="0" w:space="0" w:color="auto"/>
                                        <w:right w:val="none" w:sz="0" w:space="0" w:color="auto"/>
                                      </w:divBdr>
                                      <w:divsChild>
                                        <w:div w:id="882862578">
                                          <w:marLeft w:val="0"/>
                                          <w:marRight w:val="0"/>
                                          <w:marTop w:val="0"/>
                                          <w:marBottom w:val="0"/>
                                          <w:divBdr>
                                            <w:top w:val="none" w:sz="0" w:space="0" w:color="auto"/>
                                            <w:left w:val="none" w:sz="0" w:space="0" w:color="auto"/>
                                            <w:bottom w:val="none" w:sz="0" w:space="0" w:color="auto"/>
                                            <w:right w:val="none" w:sz="0" w:space="0" w:color="auto"/>
                                          </w:divBdr>
                                          <w:divsChild>
                                            <w:div w:id="43337938">
                                              <w:marLeft w:val="0"/>
                                              <w:marRight w:val="0"/>
                                              <w:marTop w:val="0"/>
                                              <w:marBottom w:val="0"/>
                                              <w:divBdr>
                                                <w:top w:val="none" w:sz="0" w:space="0" w:color="auto"/>
                                                <w:left w:val="none" w:sz="0" w:space="0" w:color="auto"/>
                                                <w:bottom w:val="none" w:sz="0" w:space="0" w:color="auto"/>
                                                <w:right w:val="none" w:sz="0" w:space="0" w:color="auto"/>
                                              </w:divBdr>
                                              <w:divsChild>
                                                <w:div w:id="1175849698">
                                                  <w:marLeft w:val="480"/>
                                                  <w:marRight w:val="0"/>
                                                  <w:marTop w:val="0"/>
                                                  <w:marBottom w:val="0"/>
                                                  <w:divBdr>
                                                    <w:top w:val="none" w:sz="0" w:space="0" w:color="auto"/>
                                                    <w:left w:val="none" w:sz="0" w:space="0" w:color="auto"/>
                                                    <w:bottom w:val="none" w:sz="0" w:space="0" w:color="auto"/>
                                                    <w:right w:val="none" w:sz="0" w:space="0" w:color="auto"/>
                                                  </w:divBdr>
                                                  <w:divsChild>
                                                    <w:div w:id="1247571921">
                                                      <w:marLeft w:val="0"/>
                                                      <w:marRight w:val="0"/>
                                                      <w:marTop w:val="0"/>
                                                      <w:marBottom w:val="0"/>
                                                      <w:divBdr>
                                                        <w:top w:val="none" w:sz="0" w:space="0" w:color="auto"/>
                                                        <w:left w:val="none" w:sz="0" w:space="0" w:color="auto"/>
                                                        <w:bottom w:val="none" w:sz="0" w:space="0" w:color="auto"/>
                                                        <w:right w:val="none" w:sz="0" w:space="0" w:color="auto"/>
                                                      </w:divBdr>
                                                      <w:divsChild>
                                                        <w:div w:id="1157649629">
                                                          <w:marLeft w:val="0"/>
                                                          <w:marRight w:val="0"/>
                                                          <w:marTop w:val="0"/>
                                                          <w:marBottom w:val="0"/>
                                                          <w:divBdr>
                                                            <w:top w:val="none" w:sz="0" w:space="0" w:color="auto"/>
                                                            <w:left w:val="none" w:sz="0" w:space="0" w:color="auto"/>
                                                            <w:bottom w:val="none" w:sz="0" w:space="0" w:color="auto"/>
                                                            <w:right w:val="none" w:sz="0" w:space="0" w:color="auto"/>
                                                          </w:divBdr>
                                                          <w:divsChild>
                                                            <w:div w:id="354422940">
                                                              <w:marLeft w:val="0"/>
                                                              <w:marRight w:val="0"/>
                                                              <w:marTop w:val="0"/>
                                                              <w:marBottom w:val="0"/>
                                                              <w:divBdr>
                                                                <w:top w:val="none" w:sz="0" w:space="0" w:color="auto"/>
                                                                <w:left w:val="none" w:sz="0" w:space="0" w:color="auto"/>
                                                                <w:bottom w:val="none" w:sz="0" w:space="0" w:color="auto"/>
                                                                <w:right w:val="none" w:sz="0" w:space="0" w:color="auto"/>
                                                              </w:divBdr>
                                                              <w:divsChild>
                                                                <w:div w:id="1332753676">
                                                                  <w:marLeft w:val="75"/>
                                                                  <w:marRight w:val="450"/>
                                                                  <w:marTop w:val="0"/>
                                                                  <w:marBottom w:val="0"/>
                                                                  <w:divBdr>
                                                                    <w:top w:val="none" w:sz="0" w:space="0" w:color="auto"/>
                                                                    <w:left w:val="none" w:sz="0" w:space="0" w:color="auto"/>
                                                                    <w:bottom w:val="none" w:sz="0" w:space="0" w:color="auto"/>
                                                                    <w:right w:val="none" w:sz="0" w:space="0" w:color="auto"/>
                                                                  </w:divBdr>
                                                                  <w:divsChild>
                                                                    <w:div w:id="548415786">
                                                                      <w:marLeft w:val="0"/>
                                                                      <w:marRight w:val="0"/>
                                                                      <w:marTop w:val="0"/>
                                                                      <w:marBottom w:val="0"/>
                                                                      <w:divBdr>
                                                                        <w:top w:val="none" w:sz="0" w:space="0" w:color="auto"/>
                                                                        <w:left w:val="none" w:sz="0" w:space="0" w:color="auto"/>
                                                                        <w:bottom w:val="none" w:sz="0" w:space="0" w:color="auto"/>
                                                                        <w:right w:val="none" w:sz="0" w:space="0" w:color="auto"/>
                                                                      </w:divBdr>
                                                                      <w:divsChild>
                                                                        <w:div w:id="383334755">
                                                                          <w:marLeft w:val="0"/>
                                                                          <w:marRight w:val="0"/>
                                                                          <w:marTop w:val="0"/>
                                                                          <w:marBottom w:val="0"/>
                                                                          <w:divBdr>
                                                                            <w:top w:val="none" w:sz="0" w:space="0" w:color="auto"/>
                                                                            <w:left w:val="none" w:sz="0" w:space="0" w:color="auto"/>
                                                                            <w:bottom w:val="none" w:sz="0" w:space="0" w:color="auto"/>
                                                                            <w:right w:val="none" w:sz="0" w:space="0" w:color="auto"/>
                                                                          </w:divBdr>
                                                                          <w:divsChild>
                                                                            <w:div w:id="1181554797">
                                                                              <w:marLeft w:val="0"/>
                                                                              <w:marRight w:val="0"/>
                                                                              <w:marTop w:val="0"/>
                                                                              <w:marBottom w:val="0"/>
                                                                              <w:divBdr>
                                                                                <w:top w:val="none" w:sz="0" w:space="0" w:color="auto"/>
                                                                                <w:left w:val="none" w:sz="0" w:space="0" w:color="auto"/>
                                                                                <w:bottom w:val="none" w:sz="0" w:space="0" w:color="auto"/>
                                                                                <w:right w:val="none" w:sz="0" w:space="0" w:color="auto"/>
                                                                              </w:divBdr>
                                                                              <w:divsChild>
                                                                                <w:div w:id="1431006561">
                                                                                  <w:marLeft w:val="0"/>
                                                                                  <w:marRight w:val="0"/>
                                                                                  <w:marTop w:val="0"/>
                                                                                  <w:marBottom w:val="0"/>
                                                                                  <w:divBdr>
                                                                                    <w:top w:val="none" w:sz="0" w:space="0" w:color="auto"/>
                                                                                    <w:left w:val="none" w:sz="0" w:space="0" w:color="auto"/>
                                                                                    <w:bottom w:val="none" w:sz="0" w:space="0" w:color="auto"/>
                                                                                    <w:right w:val="none" w:sz="0" w:space="0" w:color="auto"/>
                                                                                  </w:divBdr>
                                                                                  <w:divsChild>
                                                                                    <w:div w:id="930116858">
                                                                                      <w:marLeft w:val="0"/>
                                                                                      <w:marRight w:val="0"/>
                                                                                      <w:marTop w:val="0"/>
                                                                                      <w:marBottom w:val="0"/>
                                                                                      <w:divBdr>
                                                                                        <w:top w:val="none" w:sz="0" w:space="0" w:color="auto"/>
                                                                                        <w:left w:val="none" w:sz="0" w:space="0" w:color="auto"/>
                                                                                        <w:bottom w:val="none" w:sz="0" w:space="0" w:color="auto"/>
                                                                                        <w:right w:val="none" w:sz="0" w:space="0" w:color="auto"/>
                                                                                      </w:divBdr>
                                                                                      <w:divsChild>
                                                                                        <w:div w:id="1045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207190">
      <w:bodyDiv w:val="1"/>
      <w:marLeft w:val="0"/>
      <w:marRight w:val="0"/>
      <w:marTop w:val="0"/>
      <w:marBottom w:val="0"/>
      <w:divBdr>
        <w:top w:val="none" w:sz="0" w:space="0" w:color="auto"/>
        <w:left w:val="none" w:sz="0" w:space="0" w:color="auto"/>
        <w:bottom w:val="none" w:sz="0" w:space="0" w:color="auto"/>
        <w:right w:val="none" w:sz="0" w:space="0" w:color="auto"/>
      </w:divBdr>
    </w:div>
    <w:div w:id="1712534172">
      <w:bodyDiv w:val="1"/>
      <w:marLeft w:val="0"/>
      <w:marRight w:val="0"/>
      <w:marTop w:val="0"/>
      <w:marBottom w:val="0"/>
      <w:divBdr>
        <w:top w:val="none" w:sz="0" w:space="0" w:color="auto"/>
        <w:left w:val="none" w:sz="0" w:space="0" w:color="auto"/>
        <w:bottom w:val="none" w:sz="0" w:space="0" w:color="auto"/>
        <w:right w:val="none" w:sz="0" w:space="0" w:color="auto"/>
      </w:divBdr>
    </w:div>
    <w:div w:id="1952778279">
      <w:bodyDiv w:val="1"/>
      <w:marLeft w:val="0"/>
      <w:marRight w:val="0"/>
      <w:marTop w:val="0"/>
      <w:marBottom w:val="0"/>
      <w:divBdr>
        <w:top w:val="none" w:sz="0" w:space="0" w:color="auto"/>
        <w:left w:val="none" w:sz="0" w:space="0" w:color="auto"/>
        <w:bottom w:val="none" w:sz="0" w:space="0" w:color="auto"/>
        <w:right w:val="none" w:sz="0" w:space="0" w:color="auto"/>
      </w:divBdr>
      <w:divsChild>
        <w:div w:id="765149138">
          <w:marLeft w:val="0"/>
          <w:marRight w:val="0"/>
          <w:marTop w:val="0"/>
          <w:marBottom w:val="0"/>
          <w:divBdr>
            <w:top w:val="none" w:sz="0" w:space="0" w:color="auto"/>
            <w:left w:val="none" w:sz="0" w:space="0" w:color="auto"/>
            <w:bottom w:val="none" w:sz="0" w:space="0" w:color="auto"/>
            <w:right w:val="none" w:sz="0" w:space="0" w:color="auto"/>
          </w:divBdr>
          <w:divsChild>
            <w:div w:id="744380126">
              <w:marLeft w:val="0"/>
              <w:marRight w:val="0"/>
              <w:marTop w:val="0"/>
              <w:marBottom w:val="0"/>
              <w:divBdr>
                <w:top w:val="none" w:sz="0" w:space="0" w:color="auto"/>
                <w:left w:val="none" w:sz="0" w:space="0" w:color="auto"/>
                <w:bottom w:val="none" w:sz="0" w:space="0" w:color="auto"/>
                <w:right w:val="none" w:sz="0" w:space="0" w:color="auto"/>
              </w:divBdr>
              <w:divsChild>
                <w:div w:id="941034231">
                  <w:marLeft w:val="0"/>
                  <w:marRight w:val="0"/>
                  <w:marTop w:val="0"/>
                  <w:marBottom w:val="0"/>
                  <w:divBdr>
                    <w:top w:val="none" w:sz="0" w:space="0" w:color="auto"/>
                    <w:left w:val="none" w:sz="0" w:space="0" w:color="auto"/>
                    <w:bottom w:val="none" w:sz="0" w:space="0" w:color="auto"/>
                    <w:right w:val="none" w:sz="0" w:space="0" w:color="auto"/>
                  </w:divBdr>
                  <w:divsChild>
                    <w:div w:id="1686009912">
                      <w:marLeft w:val="0"/>
                      <w:marRight w:val="0"/>
                      <w:marTop w:val="0"/>
                      <w:marBottom w:val="0"/>
                      <w:divBdr>
                        <w:top w:val="none" w:sz="0" w:space="0" w:color="auto"/>
                        <w:left w:val="none" w:sz="0" w:space="0" w:color="auto"/>
                        <w:bottom w:val="none" w:sz="0" w:space="0" w:color="auto"/>
                        <w:right w:val="none" w:sz="0" w:space="0" w:color="auto"/>
                      </w:divBdr>
                      <w:divsChild>
                        <w:div w:id="813596530">
                          <w:marLeft w:val="0"/>
                          <w:marRight w:val="0"/>
                          <w:marTop w:val="0"/>
                          <w:marBottom w:val="0"/>
                          <w:divBdr>
                            <w:top w:val="none" w:sz="0" w:space="0" w:color="auto"/>
                            <w:left w:val="none" w:sz="0" w:space="0" w:color="auto"/>
                            <w:bottom w:val="none" w:sz="0" w:space="0" w:color="auto"/>
                            <w:right w:val="none" w:sz="0" w:space="0" w:color="auto"/>
                          </w:divBdr>
                          <w:divsChild>
                            <w:div w:id="834153553">
                              <w:marLeft w:val="0"/>
                              <w:marRight w:val="0"/>
                              <w:marTop w:val="0"/>
                              <w:marBottom w:val="0"/>
                              <w:divBdr>
                                <w:top w:val="none" w:sz="0" w:space="0" w:color="auto"/>
                                <w:left w:val="none" w:sz="0" w:space="0" w:color="auto"/>
                                <w:bottom w:val="none" w:sz="0" w:space="0" w:color="auto"/>
                                <w:right w:val="none" w:sz="0" w:space="0" w:color="auto"/>
                              </w:divBdr>
                              <w:divsChild>
                                <w:div w:id="2799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798190">
      <w:bodyDiv w:val="1"/>
      <w:marLeft w:val="0"/>
      <w:marRight w:val="0"/>
      <w:marTop w:val="0"/>
      <w:marBottom w:val="0"/>
      <w:divBdr>
        <w:top w:val="none" w:sz="0" w:space="0" w:color="auto"/>
        <w:left w:val="none" w:sz="0" w:space="0" w:color="auto"/>
        <w:bottom w:val="none" w:sz="0" w:space="0" w:color="auto"/>
        <w:right w:val="none" w:sz="0" w:space="0" w:color="auto"/>
      </w:divBdr>
    </w:div>
    <w:div w:id="2122143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l&#246;dl\Lokale%20Einstellungen\Temporary%20Internet%20Files\Content.Outlook\AOZ8IONG\UYC_Musto_Eur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UYC_Musto_Euro</Template>
  <TotalTime>0</TotalTime>
  <Pages>1</Pages>
  <Words>526</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Flödl Georg</dc:creator>
  <cp:lastModifiedBy>Union Yacht Club Attersee Regattasekretariat</cp:lastModifiedBy>
  <cp:revision>9</cp:revision>
  <cp:lastPrinted>2015-07-31T17:21:00Z</cp:lastPrinted>
  <dcterms:created xsi:type="dcterms:W3CDTF">2018-08-06T13:23:00Z</dcterms:created>
  <dcterms:modified xsi:type="dcterms:W3CDTF">2019-08-04T16:10:00Z</dcterms:modified>
</cp:coreProperties>
</file>