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00218" w14:textId="77777777" w:rsidR="00EB443C" w:rsidRPr="00665732" w:rsidRDefault="00EB443C" w:rsidP="00EB443C">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14:paraId="6DAD27E9" w14:textId="59457383" w:rsidR="00EB443C" w:rsidRDefault="00465EBF" w:rsidP="00EB443C">
      <w:pPr>
        <w:spacing w:line="276" w:lineRule="auto"/>
        <w:ind w:left="-426" w:right="1411"/>
        <w:jc w:val="center"/>
        <w:rPr>
          <w:rFonts w:asciiTheme="majorHAnsi" w:hAnsiTheme="majorHAnsi" w:cstheme="majorHAnsi"/>
          <w:b/>
          <w:sz w:val="44"/>
        </w:rPr>
      </w:pPr>
      <w:r>
        <w:rPr>
          <w:rFonts w:asciiTheme="majorHAnsi" w:hAnsiTheme="majorHAnsi" w:cstheme="majorHAnsi"/>
          <w:b/>
          <w:sz w:val="44"/>
        </w:rPr>
        <w:t>9</w:t>
      </w:r>
      <w:r w:rsidR="002073EF">
        <w:rPr>
          <w:rFonts w:asciiTheme="majorHAnsi" w:hAnsiTheme="majorHAnsi" w:cstheme="majorHAnsi"/>
          <w:b/>
          <w:sz w:val="44"/>
        </w:rPr>
        <w:t>1</w:t>
      </w:r>
      <w:r w:rsidR="00EB443C">
        <w:rPr>
          <w:rFonts w:asciiTheme="majorHAnsi" w:hAnsiTheme="majorHAnsi" w:cstheme="majorHAnsi"/>
          <w:b/>
          <w:sz w:val="44"/>
        </w:rPr>
        <w:t>. Lange Wettfahrt 201</w:t>
      </w:r>
      <w:r w:rsidR="002073EF">
        <w:rPr>
          <w:rFonts w:asciiTheme="majorHAnsi" w:hAnsiTheme="majorHAnsi" w:cstheme="majorHAnsi"/>
          <w:b/>
          <w:sz w:val="44"/>
        </w:rPr>
        <w:t>9</w:t>
      </w:r>
    </w:p>
    <w:p w14:paraId="26E103A4" w14:textId="77777777" w:rsidR="00EB443C" w:rsidRDefault="00EB443C" w:rsidP="00EB443C">
      <w:pPr>
        <w:pStyle w:val="Listenabsatz"/>
        <w:spacing w:line="276" w:lineRule="auto"/>
        <w:ind w:left="-66" w:right="1411"/>
        <w:jc w:val="center"/>
        <w:rPr>
          <w:rFonts w:asciiTheme="majorHAnsi" w:hAnsiTheme="majorHAnsi" w:cstheme="majorHAnsi"/>
          <w:b/>
          <w:sz w:val="20"/>
        </w:rPr>
      </w:pPr>
      <w:r>
        <w:rPr>
          <w:rFonts w:asciiTheme="majorHAnsi" w:hAnsiTheme="majorHAnsi" w:cstheme="majorHAnsi"/>
          <w:b/>
          <w:sz w:val="20"/>
        </w:rPr>
        <w:t>Yardstickregatta</w:t>
      </w:r>
    </w:p>
    <w:p w14:paraId="215576EF" w14:textId="77777777" w:rsidR="00EB443C" w:rsidRPr="00F44F87" w:rsidRDefault="00EB443C" w:rsidP="00EB443C">
      <w:pPr>
        <w:pStyle w:val="Listenabsatz"/>
        <w:spacing w:line="276" w:lineRule="auto"/>
        <w:ind w:left="-66" w:right="1411"/>
        <w:jc w:val="center"/>
        <w:rPr>
          <w:rFonts w:asciiTheme="majorHAnsi" w:hAnsiTheme="majorHAnsi" w:cstheme="majorHAnsi"/>
          <w:b/>
          <w:sz w:val="20"/>
        </w:rPr>
      </w:pPr>
      <w:r>
        <w:rPr>
          <w:rFonts w:asciiTheme="majorHAnsi" w:hAnsiTheme="majorHAnsi" w:cstheme="majorHAnsi"/>
          <w:b/>
          <w:sz w:val="20"/>
        </w:rPr>
        <w:t>Lange Wettfahrt um das Blaue Band v</w:t>
      </w:r>
      <w:r w:rsidR="00483B22">
        <w:rPr>
          <w:rFonts w:asciiTheme="majorHAnsi" w:hAnsiTheme="majorHAnsi" w:cstheme="majorHAnsi"/>
          <w:b/>
          <w:sz w:val="20"/>
        </w:rPr>
        <w:t>om Attersee um den Burgau-Pokal</w:t>
      </w:r>
    </w:p>
    <w:p w14:paraId="66C065D2" w14:textId="77777777" w:rsidR="00EB443C" w:rsidRDefault="00EB443C" w:rsidP="00EB443C">
      <w:pPr>
        <w:spacing w:line="276" w:lineRule="auto"/>
        <w:ind w:left="-426" w:right="1411"/>
        <w:rPr>
          <w:rFonts w:asciiTheme="majorHAnsi" w:hAnsiTheme="majorHAnsi" w:cstheme="majorHAnsi"/>
          <w:b/>
          <w:sz w:val="20"/>
        </w:rPr>
      </w:pPr>
    </w:p>
    <w:p w14:paraId="7E0F0F90" w14:textId="10296C8B" w:rsidR="00EB443C" w:rsidRDefault="00636434" w:rsidP="00EB443C">
      <w:pPr>
        <w:spacing w:line="276" w:lineRule="auto"/>
        <w:ind w:left="-426" w:right="1411"/>
        <w:rPr>
          <w:rFonts w:asciiTheme="majorHAnsi" w:hAnsiTheme="majorHAnsi" w:cstheme="majorHAnsi"/>
          <w:sz w:val="20"/>
        </w:rPr>
      </w:pPr>
      <w:r>
        <w:rPr>
          <w:rFonts w:asciiTheme="majorHAnsi" w:hAnsiTheme="majorHAnsi" w:cstheme="majorHAnsi"/>
          <w:b/>
          <w:sz w:val="20"/>
        </w:rPr>
        <w:t xml:space="preserve">Bei </w:t>
      </w:r>
      <w:r w:rsidR="00ED2F5E">
        <w:rPr>
          <w:rFonts w:asciiTheme="majorHAnsi" w:hAnsiTheme="majorHAnsi" w:cstheme="majorHAnsi"/>
          <w:b/>
          <w:sz w:val="20"/>
        </w:rPr>
        <w:t>wechselnden Winden</w:t>
      </w:r>
      <w:r>
        <w:rPr>
          <w:rFonts w:asciiTheme="majorHAnsi" w:hAnsiTheme="majorHAnsi" w:cstheme="majorHAnsi"/>
          <w:b/>
          <w:sz w:val="20"/>
        </w:rPr>
        <w:t xml:space="preserve"> war es am </w:t>
      </w:r>
      <w:r w:rsidR="00ED2F5E">
        <w:rPr>
          <w:rFonts w:asciiTheme="majorHAnsi" w:hAnsiTheme="majorHAnsi" w:cstheme="majorHAnsi"/>
          <w:b/>
          <w:sz w:val="20"/>
        </w:rPr>
        <w:t>3</w:t>
      </w:r>
      <w:r>
        <w:rPr>
          <w:rFonts w:asciiTheme="majorHAnsi" w:hAnsiTheme="majorHAnsi" w:cstheme="majorHAnsi"/>
          <w:b/>
          <w:sz w:val="20"/>
        </w:rPr>
        <w:t>. August in diesem Jahr eine „</w:t>
      </w:r>
      <w:r w:rsidR="00ED2F5E">
        <w:rPr>
          <w:rFonts w:asciiTheme="majorHAnsi" w:hAnsiTheme="majorHAnsi" w:cstheme="majorHAnsi"/>
          <w:b/>
          <w:sz w:val="20"/>
        </w:rPr>
        <w:t>kurze</w:t>
      </w:r>
      <w:r>
        <w:rPr>
          <w:rFonts w:asciiTheme="majorHAnsi" w:hAnsiTheme="majorHAnsi" w:cstheme="majorHAnsi"/>
          <w:b/>
          <w:sz w:val="20"/>
        </w:rPr>
        <w:t>“ Lange Wettfahrt am Attersee</w:t>
      </w:r>
    </w:p>
    <w:p w14:paraId="3DA99480" w14:textId="0ED7FF5B" w:rsidR="00ED2F5E" w:rsidRDefault="00465EBF" w:rsidP="00ED2F5E">
      <w:pPr>
        <w:spacing w:line="276" w:lineRule="auto"/>
        <w:ind w:left="-426" w:right="1411"/>
        <w:rPr>
          <w:rFonts w:asciiTheme="majorHAnsi" w:hAnsiTheme="majorHAnsi" w:cstheme="majorHAnsi"/>
          <w:sz w:val="20"/>
        </w:rPr>
      </w:pPr>
      <w:r>
        <w:rPr>
          <w:rFonts w:asciiTheme="majorHAnsi" w:hAnsiTheme="majorHAnsi" w:cstheme="majorHAnsi"/>
          <w:sz w:val="20"/>
        </w:rPr>
        <w:t>Mit 9</w:t>
      </w:r>
      <w:r w:rsidR="00ED2F5E">
        <w:rPr>
          <w:rFonts w:asciiTheme="majorHAnsi" w:hAnsiTheme="majorHAnsi" w:cstheme="majorHAnsi"/>
          <w:sz w:val="20"/>
        </w:rPr>
        <w:t>4</w:t>
      </w:r>
      <w:r>
        <w:rPr>
          <w:rFonts w:asciiTheme="majorHAnsi" w:hAnsiTheme="majorHAnsi" w:cstheme="majorHAnsi"/>
          <w:sz w:val="20"/>
        </w:rPr>
        <w:t xml:space="preserve"> teilnehmenden Booten wurde zwar die angestrebte 100 Boote Marke nicht erreicht, dennoch ist diese Regatta</w:t>
      </w:r>
      <w:r w:rsidR="00EB443C">
        <w:rPr>
          <w:rFonts w:asciiTheme="majorHAnsi" w:hAnsiTheme="majorHAnsi" w:cstheme="majorHAnsi"/>
          <w:sz w:val="20"/>
        </w:rPr>
        <w:t xml:space="preserve"> die teilnehmerstärkste Regatta am Attersee. Sie zählt gemeinsam mit dem Attersee-Grand-Prix</w:t>
      </w:r>
      <w:r w:rsidR="0030607D">
        <w:rPr>
          <w:rFonts w:asciiTheme="majorHAnsi" w:hAnsiTheme="majorHAnsi" w:cstheme="majorHAnsi"/>
          <w:sz w:val="20"/>
        </w:rPr>
        <w:t xml:space="preserve">, der 12 Stunden Regatta </w:t>
      </w:r>
      <w:r w:rsidR="00EB443C">
        <w:rPr>
          <w:rFonts w:asciiTheme="majorHAnsi" w:hAnsiTheme="majorHAnsi" w:cstheme="majorHAnsi"/>
          <w:sz w:val="20"/>
        </w:rPr>
        <w:t>und den 24hours vom Attersee zur „Long-Distance-Challenge“</w:t>
      </w:r>
    </w:p>
    <w:p w14:paraId="3F2DB917" w14:textId="77777777" w:rsidR="00ED2F5E" w:rsidRDefault="00ED2F5E" w:rsidP="00ED2F5E">
      <w:pPr>
        <w:spacing w:line="276" w:lineRule="auto"/>
        <w:ind w:left="-426" w:right="1411"/>
        <w:rPr>
          <w:rFonts w:asciiTheme="majorHAnsi" w:hAnsiTheme="majorHAnsi" w:cstheme="majorHAnsi"/>
          <w:sz w:val="20"/>
        </w:rPr>
      </w:pPr>
    </w:p>
    <w:p w14:paraId="1225198D" w14:textId="0F6C0A2C" w:rsidR="00ED2F5E" w:rsidRDefault="00ED2F5E" w:rsidP="00ED2F5E">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w:t>
      </w:r>
      <w:r w:rsidR="002073EF">
        <w:rPr>
          <w:rFonts w:asciiTheme="majorHAnsi" w:hAnsiTheme="majorHAnsi" w:cstheme="majorHAnsi"/>
          <w:sz w:val="20"/>
          <w:szCs w:val="20"/>
        </w:rPr>
        <w:t xml:space="preserve"> Wettervorhersage prophezeit</w:t>
      </w:r>
      <w:r>
        <w:rPr>
          <w:rFonts w:asciiTheme="majorHAnsi" w:hAnsiTheme="majorHAnsi" w:cstheme="majorHAnsi"/>
          <w:sz w:val="20"/>
          <w:szCs w:val="20"/>
        </w:rPr>
        <w:t xml:space="preserve"> Regen, was einige Mannschaften dazu veranlasste dann doch nicht an den Start zu gehen</w:t>
      </w:r>
      <w:r w:rsidR="002073EF">
        <w:rPr>
          <w:rFonts w:asciiTheme="majorHAnsi" w:hAnsiTheme="majorHAnsi" w:cstheme="majorHAnsi"/>
          <w:sz w:val="20"/>
          <w:szCs w:val="20"/>
        </w:rPr>
        <w:t xml:space="preserve">. Das war ein Fehler. Es war eine der wirklichen denkwürdigen Langen Wettfahrten – der Großteil des Feldes war nach rund 5 Stunden zuhause </w:t>
      </w:r>
      <w:r w:rsidR="002073EF">
        <w:rPr>
          <w:rFonts w:asciiTheme="majorHAnsi" w:hAnsiTheme="majorHAnsi" w:cstheme="majorHAnsi"/>
          <w:sz w:val="20"/>
          <w:szCs w:val="20"/>
        </w:rPr>
        <w:softHyphen/>
        <w:t xml:space="preserve"> anstatt sonst nach acht oder neun. </w:t>
      </w:r>
    </w:p>
    <w:p w14:paraId="316D8171" w14:textId="662BC3E0" w:rsidR="00ED2F5E" w:rsidRDefault="00ED2F5E" w:rsidP="00ED2F5E">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Der </w:t>
      </w:r>
      <w:r w:rsidR="002073EF">
        <w:rPr>
          <w:rFonts w:asciiTheme="majorHAnsi" w:hAnsiTheme="majorHAnsi" w:cstheme="majorHAnsi"/>
          <w:sz w:val="20"/>
          <w:szCs w:val="20"/>
        </w:rPr>
        <w:t>Start</w:t>
      </w:r>
      <w:r>
        <w:rPr>
          <w:rFonts w:asciiTheme="majorHAnsi" w:hAnsiTheme="majorHAnsi" w:cstheme="majorHAnsi"/>
          <w:sz w:val="20"/>
          <w:szCs w:val="20"/>
        </w:rPr>
        <w:t xml:space="preserve"> erfolgte</w:t>
      </w:r>
      <w:r w:rsidR="002073EF">
        <w:rPr>
          <w:rFonts w:asciiTheme="majorHAnsi" w:hAnsiTheme="majorHAnsi" w:cstheme="majorHAnsi"/>
          <w:sz w:val="20"/>
          <w:szCs w:val="20"/>
        </w:rPr>
        <w:t xml:space="preserve"> bei Westwind </w:t>
      </w:r>
      <w:r w:rsidR="002073EF">
        <w:rPr>
          <w:rFonts w:asciiTheme="majorHAnsi" w:hAnsiTheme="majorHAnsi" w:cstheme="majorHAnsi"/>
          <w:sz w:val="20"/>
          <w:szCs w:val="20"/>
        </w:rPr>
        <w:softHyphen/>
        <w:t xml:space="preserve"> das Feld zog sehr dynamisch gegen Süden</w:t>
      </w:r>
      <w:r w:rsidR="001D51EC">
        <w:rPr>
          <w:rFonts w:asciiTheme="majorHAnsi" w:hAnsiTheme="majorHAnsi" w:cstheme="majorHAnsi"/>
          <w:sz w:val="20"/>
          <w:szCs w:val="20"/>
        </w:rPr>
        <w:t>. Bald</w:t>
      </w:r>
      <w:r>
        <w:rPr>
          <w:rFonts w:asciiTheme="majorHAnsi" w:hAnsiTheme="majorHAnsi" w:cstheme="majorHAnsi"/>
          <w:sz w:val="20"/>
          <w:szCs w:val="20"/>
        </w:rPr>
        <w:t xml:space="preserve"> </w:t>
      </w:r>
      <w:r w:rsidR="001D51EC">
        <w:rPr>
          <w:rFonts w:asciiTheme="majorHAnsi" w:hAnsiTheme="majorHAnsi" w:cstheme="majorHAnsi"/>
          <w:sz w:val="20"/>
          <w:szCs w:val="20"/>
        </w:rPr>
        <w:t xml:space="preserve">setzte sich </w:t>
      </w:r>
      <w:r>
        <w:rPr>
          <w:rFonts w:asciiTheme="majorHAnsi" w:hAnsiTheme="majorHAnsi" w:cstheme="majorHAnsi"/>
          <w:sz w:val="20"/>
          <w:szCs w:val="20"/>
        </w:rPr>
        <w:t>eine Spitzengruppe ab.</w:t>
      </w:r>
    </w:p>
    <w:p w14:paraId="5B2C0209" w14:textId="77777777" w:rsidR="00ED2F5E" w:rsidRDefault="002073EF" w:rsidP="00ED2F5E">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Starke Regen setzte ein und verlangte den Seglern einiges ab</w:t>
      </w:r>
      <w:r w:rsidR="00ED2F5E">
        <w:rPr>
          <w:rFonts w:asciiTheme="majorHAnsi" w:hAnsiTheme="majorHAnsi" w:cstheme="majorHAnsi"/>
          <w:sz w:val="20"/>
          <w:szCs w:val="20"/>
        </w:rPr>
        <w:t>. Überraschend war, dass der Regen den Wind nicht wegspülte</w:t>
      </w:r>
      <w:r>
        <w:rPr>
          <w:rFonts w:asciiTheme="majorHAnsi" w:hAnsiTheme="majorHAnsi" w:cstheme="majorHAnsi"/>
          <w:sz w:val="20"/>
          <w:szCs w:val="20"/>
        </w:rPr>
        <w:t xml:space="preserve">. </w:t>
      </w:r>
      <w:r w:rsidR="00ED2F5E">
        <w:rPr>
          <w:rFonts w:asciiTheme="majorHAnsi" w:hAnsiTheme="majorHAnsi" w:cstheme="majorHAnsi"/>
          <w:sz w:val="20"/>
          <w:szCs w:val="20"/>
        </w:rPr>
        <w:t xml:space="preserve">Bei überschaubaren Sichtverhältnissen ging es weiter Richtung Süden. </w:t>
      </w:r>
    </w:p>
    <w:p w14:paraId="041C8165" w14:textId="38992981" w:rsidR="00171CAA" w:rsidRDefault="002073EF" w:rsidP="00171CAA">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Mit dem Regen-Ende kämpfte der West mit dem Südwind um die Vorherrschaft.</w:t>
      </w:r>
      <w:r w:rsidR="00ED2F5E">
        <w:rPr>
          <w:rFonts w:asciiTheme="majorHAnsi" w:hAnsiTheme="majorHAnsi" w:cstheme="majorHAnsi"/>
          <w:sz w:val="20"/>
          <w:szCs w:val="20"/>
        </w:rPr>
        <w:t xml:space="preserve"> </w:t>
      </w:r>
      <w:r w:rsidR="00171CAA">
        <w:rPr>
          <w:rFonts w:asciiTheme="majorHAnsi" w:hAnsiTheme="majorHAnsi" w:cstheme="majorHAnsi"/>
          <w:sz w:val="20"/>
          <w:szCs w:val="20"/>
        </w:rPr>
        <w:t>Zu dieser Zeit fuhr der</w:t>
      </w:r>
      <w:r w:rsidR="00ED2F5E">
        <w:rPr>
          <w:rFonts w:asciiTheme="majorHAnsi" w:hAnsiTheme="majorHAnsi" w:cstheme="majorHAnsi"/>
          <w:sz w:val="20"/>
          <w:szCs w:val="20"/>
        </w:rPr>
        <w:t xml:space="preserve"> führende Pulk </w:t>
      </w:r>
      <w:r w:rsidR="00171CAA">
        <w:rPr>
          <w:rFonts w:asciiTheme="majorHAnsi" w:hAnsiTheme="majorHAnsi" w:cstheme="majorHAnsi"/>
          <w:sz w:val="20"/>
          <w:szCs w:val="20"/>
        </w:rPr>
        <w:t>fuhr bereits in die Bucht von Burgau ein.</w:t>
      </w:r>
      <w:r>
        <w:rPr>
          <w:rFonts w:asciiTheme="majorHAnsi" w:hAnsiTheme="majorHAnsi" w:cstheme="majorHAnsi"/>
          <w:sz w:val="20"/>
          <w:szCs w:val="20"/>
        </w:rPr>
        <w:t xml:space="preserve"> Die Segler, die zu früh auf den Südwind setzten, und sich am östlichen Ufer orientieren blieben dort hängen.</w:t>
      </w:r>
      <w:r w:rsidR="00171CAA">
        <w:rPr>
          <w:rFonts w:asciiTheme="majorHAnsi" w:hAnsiTheme="majorHAnsi" w:cstheme="majorHAnsi"/>
          <w:sz w:val="20"/>
          <w:szCs w:val="20"/>
        </w:rPr>
        <w:t xml:space="preserve"> Als der vordere Teil des Feldes die Boje im Süden rundete</w:t>
      </w:r>
      <w:r w:rsidR="001D51EC">
        <w:rPr>
          <w:rFonts w:asciiTheme="majorHAnsi" w:hAnsiTheme="majorHAnsi" w:cstheme="majorHAnsi"/>
          <w:sz w:val="20"/>
          <w:szCs w:val="20"/>
        </w:rPr>
        <w:t>,</w:t>
      </w:r>
      <w:r>
        <w:rPr>
          <w:rFonts w:asciiTheme="majorHAnsi" w:hAnsiTheme="majorHAnsi" w:cstheme="majorHAnsi"/>
          <w:sz w:val="20"/>
          <w:szCs w:val="20"/>
        </w:rPr>
        <w:t xml:space="preserve"> setzte sich der </w:t>
      </w:r>
      <w:r w:rsidR="00171CAA">
        <w:rPr>
          <w:rFonts w:asciiTheme="majorHAnsi" w:hAnsiTheme="majorHAnsi" w:cstheme="majorHAnsi"/>
          <w:sz w:val="20"/>
          <w:szCs w:val="20"/>
        </w:rPr>
        <w:t>Südwind</w:t>
      </w:r>
      <w:r>
        <w:rPr>
          <w:rFonts w:asciiTheme="majorHAnsi" w:hAnsiTheme="majorHAnsi" w:cstheme="majorHAnsi"/>
          <w:sz w:val="20"/>
          <w:szCs w:val="20"/>
        </w:rPr>
        <w:t xml:space="preserve"> durch. Die Boote, die sich </w:t>
      </w:r>
      <w:r w:rsidR="00171CAA">
        <w:rPr>
          <w:rFonts w:asciiTheme="majorHAnsi" w:hAnsiTheme="majorHAnsi" w:cstheme="majorHAnsi"/>
          <w:sz w:val="20"/>
          <w:szCs w:val="20"/>
        </w:rPr>
        <w:t xml:space="preserve">nun </w:t>
      </w:r>
      <w:r>
        <w:rPr>
          <w:rFonts w:asciiTheme="majorHAnsi" w:hAnsiTheme="majorHAnsi" w:cstheme="majorHAnsi"/>
          <w:sz w:val="20"/>
          <w:szCs w:val="20"/>
        </w:rPr>
        <w:t>am Ostufer orientierten hatten</w:t>
      </w:r>
      <w:r w:rsidR="00171CAA">
        <w:rPr>
          <w:rFonts w:asciiTheme="majorHAnsi" w:hAnsiTheme="majorHAnsi" w:cstheme="majorHAnsi"/>
          <w:sz w:val="20"/>
          <w:szCs w:val="20"/>
        </w:rPr>
        <w:t>,</w:t>
      </w:r>
      <w:r>
        <w:rPr>
          <w:rFonts w:asciiTheme="majorHAnsi" w:hAnsiTheme="majorHAnsi" w:cstheme="majorHAnsi"/>
          <w:sz w:val="20"/>
          <w:szCs w:val="20"/>
        </w:rPr>
        <w:t xml:space="preserve"> bekamen mehr Wind und</w:t>
      </w:r>
      <w:r w:rsidR="00171CAA">
        <w:rPr>
          <w:rFonts w:asciiTheme="majorHAnsi" w:hAnsiTheme="majorHAnsi" w:cstheme="majorHAnsi"/>
          <w:sz w:val="20"/>
          <w:szCs w:val="20"/>
        </w:rPr>
        <w:t xml:space="preserve"> wurden mit</w:t>
      </w:r>
      <w:r>
        <w:rPr>
          <w:rFonts w:asciiTheme="majorHAnsi" w:hAnsiTheme="majorHAnsi" w:cstheme="majorHAnsi"/>
          <w:sz w:val="20"/>
          <w:szCs w:val="20"/>
        </w:rPr>
        <w:t xml:space="preserve"> eine</w:t>
      </w:r>
      <w:r w:rsidR="00171CAA">
        <w:rPr>
          <w:rFonts w:asciiTheme="majorHAnsi" w:hAnsiTheme="majorHAnsi" w:cstheme="majorHAnsi"/>
          <w:sz w:val="20"/>
          <w:szCs w:val="20"/>
        </w:rPr>
        <w:t>r</w:t>
      </w:r>
      <w:r>
        <w:rPr>
          <w:rFonts w:asciiTheme="majorHAnsi" w:hAnsiTheme="majorHAnsi" w:cstheme="majorHAnsi"/>
          <w:sz w:val="20"/>
          <w:szCs w:val="20"/>
        </w:rPr>
        <w:t xml:space="preserve"> rund 10 bis 20 prozentig höhere Bootsgeschwindigkeit</w:t>
      </w:r>
      <w:r w:rsidR="00171CAA">
        <w:rPr>
          <w:rFonts w:asciiTheme="majorHAnsi" w:hAnsiTheme="majorHAnsi" w:cstheme="majorHAnsi"/>
          <w:sz w:val="20"/>
          <w:szCs w:val="20"/>
        </w:rPr>
        <w:t xml:space="preserve"> belohnt</w:t>
      </w:r>
      <w:r>
        <w:rPr>
          <w:rFonts w:asciiTheme="majorHAnsi" w:hAnsiTheme="majorHAnsi" w:cstheme="majorHAnsi"/>
          <w:sz w:val="20"/>
          <w:szCs w:val="20"/>
        </w:rPr>
        <w:t xml:space="preserve">. </w:t>
      </w:r>
      <w:r w:rsidR="00171CAA">
        <w:rPr>
          <w:rFonts w:asciiTheme="majorHAnsi" w:hAnsiTheme="majorHAnsi" w:cstheme="majorHAnsi"/>
          <w:sz w:val="20"/>
          <w:szCs w:val="20"/>
        </w:rPr>
        <w:t>Es ist eine Seltenheit</w:t>
      </w:r>
      <w:r w:rsidR="001D51EC">
        <w:rPr>
          <w:rFonts w:asciiTheme="majorHAnsi" w:hAnsiTheme="majorHAnsi" w:cstheme="majorHAnsi"/>
          <w:sz w:val="20"/>
          <w:szCs w:val="20"/>
        </w:rPr>
        <w:t>,</w:t>
      </w:r>
      <w:r w:rsidR="00171CAA">
        <w:rPr>
          <w:rFonts w:asciiTheme="majorHAnsi" w:hAnsiTheme="majorHAnsi" w:cstheme="majorHAnsi"/>
          <w:sz w:val="20"/>
          <w:szCs w:val="20"/>
        </w:rPr>
        <w:t xml:space="preserve"> dass wenn das Feld von Burgau nach Kammer, respektive von Süden nach Norden fährt</w:t>
      </w:r>
      <w:r w:rsidR="001D51EC">
        <w:rPr>
          <w:rFonts w:asciiTheme="majorHAnsi" w:hAnsiTheme="majorHAnsi" w:cstheme="majorHAnsi"/>
          <w:sz w:val="20"/>
          <w:szCs w:val="20"/>
        </w:rPr>
        <w:t>,</w:t>
      </w:r>
      <w:r w:rsidR="00171CAA">
        <w:rPr>
          <w:rFonts w:asciiTheme="majorHAnsi" w:hAnsiTheme="majorHAnsi" w:cstheme="majorHAnsi"/>
          <w:sz w:val="20"/>
          <w:szCs w:val="20"/>
        </w:rPr>
        <w:t xml:space="preserve"> Südwind </w:t>
      </w:r>
      <w:r w:rsidR="001D51EC">
        <w:rPr>
          <w:rFonts w:asciiTheme="majorHAnsi" w:hAnsiTheme="majorHAnsi" w:cstheme="majorHAnsi"/>
          <w:sz w:val="20"/>
          <w:szCs w:val="20"/>
        </w:rPr>
        <w:t>weht</w:t>
      </w:r>
      <w:r w:rsidR="00171CAA">
        <w:rPr>
          <w:rFonts w:asciiTheme="majorHAnsi" w:hAnsiTheme="majorHAnsi" w:cstheme="majorHAnsi"/>
          <w:sz w:val="20"/>
          <w:szCs w:val="20"/>
        </w:rPr>
        <w:t>. Dass hat zur Folge, dass die Boote ihre Spinnaker und Gen</w:t>
      </w:r>
      <w:r w:rsidR="001D51EC">
        <w:rPr>
          <w:rFonts w:asciiTheme="majorHAnsi" w:hAnsiTheme="majorHAnsi" w:cstheme="majorHAnsi"/>
          <w:sz w:val="20"/>
          <w:szCs w:val="20"/>
        </w:rPr>
        <w:t>n</w:t>
      </w:r>
      <w:r w:rsidR="00171CAA">
        <w:rPr>
          <w:rFonts w:asciiTheme="majorHAnsi" w:hAnsiTheme="majorHAnsi" w:cstheme="majorHAnsi"/>
          <w:sz w:val="20"/>
          <w:szCs w:val="20"/>
        </w:rPr>
        <w:t>aker auspacken. Es war ein beeindruckendes und wirklich seltenes Bild – über 70 Schiffe mit ihren bunten „Blasen“ die sich Richtung Norden aufmachten.</w:t>
      </w:r>
    </w:p>
    <w:p w14:paraId="46185A65" w14:textId="4AE0F257" w:rsidR="00171CAA" w:rsidRDefault="00171CAA" w:rsidP="00EB443C">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Als die ersten 30 Schiffe </w:t>
      </w:r>
      <w:r w:rsidR="001D51EC">
        <w:rPr>
          <w:rFonts w:asciiTheme="majorHAnsi" w:hAnsiTheme="majorHAnsi" w:cstheme="majorHAnsi"/>
          <w:sz w:val="20"/>
          <w:szCs w:val="20"/>
        </w:rPr>
        <w:t xml:space="preserve">nach </w:t>
      </w:r>
      <w:r>
        <w:rPr>
          <w:rFonts w:asciiTheme="majorHAnsi" w:hAnsiTheme="majorHAnsi" w:cstheme="majorHAnsi"/>
          <w:sz w:val="20"/>
          <w:szCs w:val="20"/>
        </w:rPr>
        <w:t>Kammer</w:t>
      </w:r>
      <w:r w:rsidR="001D51EC">
        <w:rPr>
          <w:rFonts w:asciiTheme="majorHAnsi" w:hAnsiTheme="majorHAnsi" w:cstheme="majorHAnsi"/>
          <w:sz w:val="20"/>
          <w:szCs w:val="20"/>
        </w:rPr>
        <w:t xml:space="preserve"> – den nördlichen Wendepunkt – </w:t>
      </w:r>
      <w:r>
        <w:rPr>
          <w:rFonts w:asciiTheme="majorHAnsi" w:hAnsiTheme="majorHAnsi" w:cstheme="majorHAnsi"/>
          <w:sz w:val="20"/>
          <w:szCs w:val="20"/>
        </w:rPr>
        <w:t>kamen, verließ die Sonne die Kraft und damit vertrieb der Westwind wieder den Südwind. Damit waren die Segler noch einmal gefordert. Es hieß</w:t>
      </w:r>
      <w:r w:rsidR="001D51EC">
        <w:rPr>
          <w:rFonts w:asciiTheme="majorHAnsi" w:hAnsiTheme="majorHAnsi" w:cstheme="majorHAnsi"/>
          <w:sz w:val="20"/>
          <w:szCs w:val="20"/>
        </w:rPr>
        <w:t>,</w:t>
      </w:r>
      <w:r>
        <w:rPr>
          <w:rFonts w:asciiTheme="majorHAnsi" w:hAnsiTheme="majorHAnsi" w:cstheme="majorHAnsi"/>
          <w:sz w:val="20"/>
          <w:szCs w:val="20"/>
        </w:rPr>
        <w:t xml:space="preserve"> bei drehenden Winden</w:t>
      </w:r>
      <w:r w:rsidR="001D51EC">
        <w:rPr>
          <w:rFonts w:asciiTheme="majorHAnsi" w:hAnsiTheme="majorHAnsi" w:cstheme="majorHAnsi"/>
          <w:sz w:val="20"/>
          <w:szCs w:val="20"/>
        </w:rPr>
        <w:t>,</w:t>
      </w:r>
      <w:r>
        <w:rPr>
          <w:rFonts w:asciiTheme="majorHAnsi" w:hAnsiTheme="majorHAnsi" w:cstheme="majorHAnsi"/>
          <w:sz w:val="20"/>
          <w:szCs w:val="20"/>
        </w:rPr>
        <w:t xml:space="preserve"> wieder auf</w:t>
      </w:r>
      <w:r w:rsidR="001D51EC">
        <w:rPr>
          <w:rFonts w:asciiTheme="majorHAnsi" w:hAnsiTheme="majorHAnsi" w:cstheme="majorHAnsi"/>
          <w:sz w:val="20"/>
          <w:szCs w:val="20"/>
        </w:rPr>
        <w:t>zu</w:t>
      </w:r>
      <w:r>
        <w:rPr>
          <w:rFonts w:asciiTheme="majorHAnsi" w:hAnsiTheme="majorHAnsi" w:cstheme="majorHAnsi"/>
          <w:sz w:val="20"/>
          <w:szCs w:val="20"/>
        </w:rPr>
        <w:t xml:space="preserve">kreuzen nach Attersee. </w:t>
      </w:r>
      <w:r w:rsidR="00F100BF">
        <w:rPr>
          <w:rFonts w:asciiTheme="majorHAnsi" w:hAnsiTheme="majorHAnsi" w:cstheme="majorHAnsi"/>
          <w:sz w:val="20"/>
          <w:szCs w:val="20"/>
        </w:rPr>
        <w:t>Die Reihenfolge in der vorderen Gruppe wurde nochmal ordentlich durcheinander gewürfelt.</w:t>
      </w:r>
    </w:p>
    <w:p w14:paraId="675301F5" w14:textId="2256F24E" w:rsidR="00F100BF" w:rsidRDefault="00F100BF" w:rsidP="00EB443C">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 komplizierten Verhältnisse hat die Mannschaft der Sonderklasse Fima am besten im Griff, die mit einem Einlauf als Fünfte den Sieg nach berechneter Zeit für sich entscheiden konnte.</w:t>
      </w:r>
    </w:p>
    <w:p w14:paraId="3A000AB5" w14:textId="2AB9EBA3" w:rsidR="001A524A" w:rsidRDefault="00F100BF" w:rsidP="00F100BF">
      <w:pPr>
        <w:spacing w:line="276" w:lineRule="auto"/>
        <w:ind w:left="-426" w:right="1411"/>
        <w:rPr>
          <w:rFonts w:asciiTheme="majorHAnsi" w:hAnsiTheme="majorHAnsi" w:cstheme="majorHAnsi"/>
          <w:sz w:val="20"/>
        </w:rPr>
      </w:pPr>
      <w:r>
        <w:rPr>
          <w:rFonts w:asciiTheme="majorHAnsi" w:hAnsiTheme="majorHAnsi" w:cstheme="majorHAnsi"/>
          <w:sz w:val="20"/>
        </w:rPr>
        <w:t>Den Sieg nach gesegelter Zeit holten sich die Brüder Eitziger auf einem Tornado. Sie benötigten für die Seerunde drei Stunden, 12 Minuten und 53 Sekunden und verfehlten die Bestmarke von Andreas Hagara auf de</w:t>
      </w:r>
      <w:r w:rsidR="001D51EC">
        <w:rPr>
          <w:rFonts w:asciiTheme="majorHAnsi" w:hAnsiTheme="majorHAnsi" w:cstheme="majorHAnsi"/>
          <w:sz w:val="20"/>
        </w:rPr>
        <w:t>m</w:t>
      </w:r>
      <w:r>
        <w:rPr>
          <w:rFonts w:asciiTheme="majorHAnsi" w:hAnsiTheme="majorHAnsi" w:cstheme="majorHAnsi"/>
          <w:sz w:val="20"/>
        </w:rPr>
        <w:t xml:space="preserve"> M2 aus dem Jahr 2010 </w:t>
      </w:r>
      <w:r w:rsidR="001D51EC">
        <w:rPr>
          <w:rFonts w:asciiTheme="majorHAnsi" w:hAnsiTheme="majorHAnsi" w:cstheme="majorHAnsi"/>
          <w:sz w:val="20"/>
        </w:rPr>
        <w:t xml:space="preserve">nur </w:t>
      </w:r>
      <w:r>
        <w:rPr>
          <w:rFonts w:asciiTheme="majorHAnsi" w:hAnsiTheme="majorHAnsi" w:cstheme="majorHAnsi"/>
          <w:sz w:val="20"/>
        </w:rPr>
        <w:t>um 55 Sekunden</w:t>
      </w:r>
    </w:p>
    <w:p w14:paraId="3397CE36" w14:textId="77777777" w:rsidR="00F100BF" w:rsidRDefault="00F100BF" w:rsidP="00F100BF">
      <w:pPr>
        <w:spacing w:line="276" w:lineRule="auto"/>
        <w:ind w:left="-426" w:right="1411"/>
        <w:rPr>
          <w:rFonts w:asciiTheme="majorHAnsi" w:hAnsiTheme="majorHAnsi" w:cstheme="majorHAnsi"/>
          <w:sz w:val="20"/>
        </w:rPr>
      </w:pPr>
    </w:p>
    <w:p w14:paraId="2EA79D65" w14:textId="53892909" w:rsidR="001A524A" w:rsidRDefault="001A524A" w:rsidP="001A524A">
      <w:pPr>
        <w:spacing w:line="276" w:lineRule="auto"/>
        <w:ind w:left="-426" w:right="1411"/>
        <w:rPr>
          <w:rFonts w:asciiTheme="majorHAnsi" w:hAnsiTheme="majorHAnsi" w:cstheme="majorHAnsi"/>
          <w:sz w:val="20"/>
        </w:rPr>
      </w:pPr>
      <w:r>
        <w:rPr>
          <w:rFonts w:asciiTheme="majorHAnsi" w:hAnsiTheme="majorHAnsi" w:cstheme="majorHAnsi"/>
          <w:sz w:val="20"/>
        </w:rPr>
        <w:t xml:space="preserve">Der Burgau-Pokal für das schnellste Kielboot nach berechneter Zeit ging </w:t>
      </w:r>
      <w:r w:rsidR="00F100BF">
        <w:rPr>
          <w:rFonts w:asciiTheme="majorHAnsi" w:hAnsiTheme="majorHAnsi" w:cstheme="majorHAnsi"/>
          <w:sz w:val="20"/>
        </w:rPr>
        <w:t>ebenso wieder Gesamtsieg an die Sonderklasse Fima</w:t>
      </w:r>
      <w:r w:rsidR="002A58A9">
        <w:rPr>
          <w:rFonts w:asciiTheme="majorHAnsi" w:hAnsiTheme="majorHAnsi" w:cstheme="majorHAnsi"/>
          <w:sz w:val="20"/>
        </w:rPr>
        <w:t>.</w:t>
      </w:r>
    </w:p>
    <w:p w14:paraId="6F4DE4C9" w14:textId="6482B0F4" w:rsidR="001A524A" w:rsidRDefault="001A524A" w:rsidP="001A524A">
      <w:pPr>
        <w:spacing w:line="276" w:lineRule="auto"/>
        <w:ind w:left="-426" w:right="1411"/>
        <w:rPr>
          <w:rFonts w:asciiTheme="majorHAnsi" w:hAnsiTheme="majorHAnsi" w:cstheme="majorHAnsi"/>
          <w:sz w:val="20"/>
        </w:rPr>
      </w:pPr>
      <w:r>
        <w:rPr>
          <w:rFonts w:asciiTheme="majorHAnsi" w:hAnsiTheme="majorHAnsi" w:cstheme="majorHAnsi"/>
          <w:sz w:val="20"/>
        </w:rPr>
        <w:t xml:space="preserve">Den Olympia-Pokal für das schnellste olympische- oder ehemals olympische Kielboot gewann </w:t>
      </w:r>
      <w:r w:rsidR="002A58A9">
        <w:rPr>
          <w:rFonts w:asciiTheme="majorHAnsi" w:hAnsiTheme="majorHAnsi" w:cstheme="majorHAnsi"/>
          <w:sz w:val="20"/>
        </w:rPr>
        <w:t>Günther Lux</w:t>
      </w:r>
      <w:r>
        <w:rPr>
          <w:rFonts w:asciiTheme="majorHAnsi" w:hAnsiTheme="majorHAnsi" w:cstheme="majorHAnsi"/>
          <w:sz w:val="20"/>
        </w:rPr>
        <w:t xml:space="preserve"> (UYCAs)</w:t>
      </w:r>
      <w:r w:rsidR="002A58A9">
        <w:rPr>
          <w:rFonts w:asciiTheme="majorHAnsi" w:hAnsiTheme="majorHAnsi" w:cstheme="majorHAnsi"/>
          <w:sz w:val="20"/>
        </w:rPr>
        <w:t>, der die Seerunde alleine auf seinem Star absolvierte</w:t>
      </w:r>
      <w:r>
        <w:rPr>
          <w:rFonts w:asciiTheme="majorHAnsi" w:hAnsiTheme="majorHAnsi" w:cstheme="majorHAnsi"/>
          <w:sz w:val="20"/>
        </w:rPr>
        <w:t>.</w:t>
      </w:r>
    </w:p>
    <w:p w14:paraId="5114EFB9" w14:textId="77777777" w:rsidR="00F100BF" w:rsidRDefault="00F100BF" w:rsidP="001A524A">
      <w:pPr>
        <w:spacing w:line="276" w:lineRule="auto"/>
        <w:ind w:left="-426" w:right="1411"/>
        <w:rPr>
          <w:rFonts w:asciiTheme="majorHAnsi" w:hAnsiTheme="majorHAnsi" w:cstheme="majorHAnsi"/>
          <w:sz w:val="20"/>
        </w:rPr>
      </w:pPr>
    </w:p>
    <w:p w14:paraId="1A4EDC99" w14:textId="77777777" w:rsidR="001A524A" w:rsidRDefault="001A524A" w:rsidP="001A524A">
      <w:pPr>
        <w:spacing w:line="276" w:lineRule="auto"/>
        <w:ind w:left="-426" w:right="1411"/>
        <w:rPr>
          <w:rFonts w:asciiTheme="majorHAnsi" w:hAnsiTheme="majorHAnsi" w:cstheme="majorHAnsi"/>
          <w:sz w:val="20"/>
        </w:rPr>
      </w:pPr>
      <w:r>
        <w:rPr>
          <w:rFonts w:asciiTheme="majorHAnsi" w:hAnsiTheme="majorHAnsi" w:cstheme="majorHAnsi"/>
          <w:sz w:val="20"/>
        </w:rPr>
        <w:t xml:space="preserve">Das Event brachte sowohl junge, als auch erfahrene Segler an den Start. Sie traten auf neuen Konstruktionen, sowie auf teils über 100 Jahre alten Booten an, um den Rekord zu brechen. </w:t>
      </w:r>
    </w:p>
    <w:p w14:paraId="5E718A82" w14:textId="77777777" w:rsidR="001A524A" w:rsidRDefault="001A524A" w:rsidP="001A524A">
      <w:pPr>
        <w:spacing w:line="276" w:lineRule="auto"/>
        <w:ind w:right="1411"/>
        <w:rPr>
          <w:rFonts w:asciiTheme="majorHAnsi" w:hAnsiTheme="majorHAnsi" w:cstheme="majorHAnsi"/>
          <w:sz w:val="20"/>
        </w:rPr>
      </w:pPr>
    </w:p>
    <w:p w14:paraId="44DB8E85" w14:textId="0C9B1161" w:rsidR="001A524A" w:rsidRDefault="001A524A" w:rsidP="001A524A">
      <w:pPr>
        <w:spacing w:line="276" w:lineRule="auto"/>
        <w:ind w:left="-426" w:right="1411"/>
        <w:rPr>
          <w:rFonts w:asciiTheme="majorHAnsi" w:hAnsiTheme="majorHAnsi" w:cstheme="majorHAnsi"/>
          <w:sz w:val="20"/>
        </w:rPr>
      </w:pPr>
      <w:r>
        <w:rPr>
          <w:rFonts w:asciiTheme="majorHAnsi" w:hAnsiTheme="majorHAnsi" w:cstheme="majorHAnsi"/>
          <w:sz w:val="20"/>
        </w:rPr>
        <w:t xml:space="preserve">Die Lange Wettfahrt entschied auch über den Sieg in der „Long-Distance-Challenge“ – der an Christian </w:t>
      </w:r>
      <w:r w:rsidR="001D51EC">
        <w:rPr>
          <w:rFonts w:asciiTheme="majorHAnsi" w:hAnsiTheme="majorHAnsi" w:cstheme="majorHAnsi"/>
          <w:sz w:val="20"/>
        </w:rPr>
        <w:t>Wendl</w:t>
      </w:r>
      <w:r>
        <w:rPr>
          <w:rFonts w:asciiTheme="majorHAnsi" w:hAnsiTheme="majorHAnsi" w:cstheme="majorHAnsi"/>
          <w:sz w:val="20"/>
        </w:rPr>
        <w:t xml:space="preserve"> (UYCA</w:t>
      </w:r>
      <w:r w:rsidR="00EF38C8">
        <w:rPr>
          <w:rFonts w:asciiTheme="majorHAnsi" w:hAnsiTheme="majorHAnsi" w:cstheme="majorHAnsi"/>
          <w:sz w:val="20"/>
        </w:rPr>
        <w:t>ttersee</w:t>
      </w:r>
      <w:r>
        <w:rPr>
          <w:rFonts w:asciiTheme="majorHAnsi" w:hAnsiTheme="majorHAnsi" w:cstheme="majorHAnsi"/>
          <w:sz w:val="20"/>
        </w:rPr>
        <w:t xml:space="preserve">) ging. Zweiter wurde </w:t>
      </w:r>
      <w:r w:rsidR="001D51EC">
        <w:rPr>
          <w:rFonts w:asciiTheme="majorHAnsi" w:hAnsiTheme="majorHAnsi" w:cstheme="majorHAnsi"/>
          <w:sz w:val="20"/>
        </w:rPr>
        <w:t>Gerald Truttenberger</w:t>
      </w:r>
      <w:r w:rsidR="00EF38C8">
        <w:rPr>
          <w:rFonts w:asciiTheme="majorHAnsi" w:hAnsiTheme="majorHAnsi" w:cstheme="majorHAnsi"/>
          <w:sz w:val="20"/>
        </w:rPr>
        <w:t xml:space="preserve"> (SC</w:t>
      </w:r>
      <w:r w:rsidR="001D51EC">
        <w:rPr>
          <w:rFonts w:asciiTheme="majorHAnsi" w:hAnsiTheme="majorHAnsi" w:cstheme="majorHAnsi"/>
          <w:sz w:val="20"/>
        </w:rPr>
        <w:t>Kammersee</w:t>
      </w:r>
      <w:r w:rsidR="00EF38C8">
        <w:rPr>
          <w:rFonts w:asciiTheme="majorHAnsi" w:hAnsiTheme="majorHAnsi" w:cstheme="majorHAnsi"/>
          <w:sz w:val="20"/>
        </w:rPr>
        <w:t xml:space="preserve">) und dritter </w:t>
      </w:r>
      <w:r w:rsidR="001D51EC">
        <w:rPr>
          <w:rFonts w:asciiTheme="majorHAnsi" w:hAnsiTheme="majorHAnsi" w:cstheme="majorHAnsi"/>
          <w:sz w:val="20"/>
        </w:rPr>
        <w:t>Matthias Poell</w:t>
      </w:r>
      <w:r w:rsidR="00EF38C8">
        <w:rPr>
          <w:rFonts w:asciiTheme="majorHAnsi" w:hAnsiTheme="majorHAnsi" w:cstheme="majorHAnsi"/>
          <w:sz w:val="20"/>
        </w:rPr>
        <w:t xml:space="preserve"> (</w:t>
      </w:r>
      <w:r w:rsidR="001D51EC">
        <w:rPr>
          <w:rFonts w:asciiTheme="majorHAnsi" w:hAnsiTheme="majorHAnsi" w:cstheme="majorHAnsi"/>
          <w:sz w:val="20"/>
        </w:rPr>
        <w:t>UYCAs</w:t>
      </w:r>
      <w:r w:rsidR="00EF38C8">
        <w:rPr>
          <w:rFonts w:asciiTheme="majorHAnsi" w:hAnsiTheme="majorHAnsi" w:cstheme="majorHAnsi"/>
          <w:sz w:val="20"/>
        </w:rPr>
        <w:t xml:space="preserve">). </w:t>
      </w:r>
      <w:r>
        <w:rPr>
          <w:rFonts w:asciiTheme="majorHAnsi" w:hAnsiTheme="majorHAnsi" w:cstheme="majorHAnsi"/>
          <w:sz w:val="20"/>
        </w:rPr>
        <w:t xml:space="preserve">Alle drei haben auch hervorragende Ergebnisse bei den Events Attersee Grand Prix </w:t>
      </w:r>
      <w:r w:rsidR="001D51EC">
        <w:rPr>
          <w:rFonts w:asciiTheme="majorHAnsi" w:hAnsiTheme="majorHAnsi" w:cstheme="majorHAnsi"/>
          <w:sz w:val="20"/>
        </w:rPr>
        <w:t>und der 12 Stunden Regatta</w:t>
      </w:r>
      <w:r>
        <w:rPr>
          <w:rFonts w:asciiTheme="majorHAnsi" w:hAnsiTheme="majorHAnsi" w:cstheme="majorHAnsi"/>
          <w:sz w:val="20"/>
        </w:rPr>
        <w:t xml:space="preserve"> erzielt und sind würdige Sieger.</w:t>
      </w:r>
    </w:p>
    <w:p w14:paraId="35F7505F" w14:textId="77777777" w:rsidR="001A524A" w:rsidRDefault="001A524A" w:rsidP="00EB443C">
      <w:pPr>
        <w:spacing w:line="276" w:lineRule="auto"/>
        <w:ind w:left="-426" w:right="1411"/>
        <w:rPr>
          <w:rFonts w:asciiTheme="majorHAnsi" w:hAnsiTheme="majorHAnsi" w:cstheme="majorHAnsi"/>
          <w:sz w:val="20"/>
        </w:rPr>
      </w:pPr>
    </w:p>
    <w:p w14:paraId="6BD30DFF" w14:textId="77777777" w:rsidR="00EB443C" w:rsidRDefault="001A524A" w:rsidP="00EB443C">
      <w:pPr>
        <w:spacing w:line="276" w:lineRule="auto"/>
        <w:ind w:left="-426" w:right="1411"/>
        <w:rPr>
          <w:rFonts w:asciiTheme="majorHAnsi" w:hAnsiTheme="majorHAnsi" w:cstheme="majorHAnsi"/>
          <w:sz w:val="20"/>
        </w:rPr>
      </w:pPr>
      <w:r>
        <w:rPr>
          <w:rFonts w:asciiTheme="majorHAnsi" w:hAnsiTheme="majorHAnsi" w:cstheme="majorHAnsi"/>
          <w:sz w:val="20"/>
        </w:rPr>
        <w:t>Hintergrund:</w:t>
      </w:r>
    </w:p>
    <w:p w14:paraId="1ACCE667" w14:textId="77777777" w:rsidR="00EB443C" w:rsidRPr="00C218A9"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 xml:space="preserve">Bei der </w:t>
      </w:r>
      <w:r>
        <w:rPr>
          <w:rFonts w:asciiTheme="majorHAnsi" w:hAnsiTheme="majorHAnsi" w:cstheme="majorHAnsi"/>
          <w:b/>
          <w:sz w:val="20"/>
        </w:rPr>
        <w:t xml:space="preserve">Langen Wettfahrt </w:t>
      </w:r>
      <w:r>
        <w:rPr>
          <w:rFonts w:asciiTheme="majorHAnsi" w:hAnsiTheme="majorHAnsi" w:cstheme="majorHAnsi"/>
          <w:sz w:val="20"/>
        </w:rPr>
        <w:t>handelt es sich um ein jährlich wiederkehrendes Großevent.</w:t>
      </w:r>
    </w:p>
    <w:p w14:paraId="41AFAD26" w14:textId="0BDDF256" w:rsidR="00EB443C"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lastRenderedPageBreak/>
        <w:t>Die erste Lange Wettfahrt mit dem traditionellen Kurs Yac</w:t>
      </w:r>
      <w:r w:rsidR="00465EBF">
        <w:rPr>
          <w:rFonts w:asciiTheme="majorHAnsi" w:hAnsiTheme="majorHAnsi" w:cstheme="majorHAnsi"/>
          <w:sz w:val="20"/>
        </w:rPr>
        <w:t>htclub-Kammer-Burgau-Yachtclub (</w:t>
      </w:r>
      <w:r>
        <w:rPr>
          <w:rFonts w:asciiTheme="majorHAnsi" w:hAnsiTheme="majorHAnsi" w:cstheme="majorHAnsi"/>
          <w:sz w:val="20"/>
        </w:rPr>
        <w:t xml:space="preserve">oder umgekehrt fand 1904 statt. Aufgrund einiger Jahre kriegsbedingter Pause, wurde heuer zum </w:t>
      </w:r>
      <w:r w:rsidR="00465EBF">
        <w:rPr>
          <w:rFonts w:asciiTheme="majorHAnsi" w:hAnsiTheme="majorHAnsi" w:cstheme="majorHAnsi"/>
          <w:sz w:val="20"/>
        </w:rPr>
        <w:t>9</w:t>
      </w:r>
      <w:r w:rsidR="000F6F9F">
        <w:rPr>
          <w:rFonts w:asciiTheme="majorHAnsi" w:hAnsiTheme="majorHAnsi" w:cstheme="majorHAnsi"/>
          <w:sz w:val="20"/>
        </w:rPr>
        <w:t>1</w:t>
      </w:r>
      <w:r>
        <w:rPr>
          <w:rFonts w:asciiTheme="majorHAnsi" w:hAnsiTheme="majorHAnsi" w:cstheme="majorHAnsi"/>
          <w:sz w:val="20"/>
        </w:rPr>
        <w:t>. Mal die Lange Wettfahrt im Union-Yacht-Club Attersee gesegelt. Die Lange Wettfahrt ist damit die mit Abstand traditionsreichste Langstreckenregatta</w:t>
      </w:r>
      <w:r w:rsidR="000F6F9F">
        <w:rPr>
          <w:rFonts w:asciiTheme="majorHAnsi" w:hAnsiTheme="majorHAnsi" w:cstheme="majorHAnsi"/>
          <w:sz w:val="20"/>
        </w:rPr>
        <w:t>. D</w:t>
      </w:r>
      <w:r>
        <w:rPr>
          <w:rFonts w:asciiTheme="majorHAnsi" w:hAnsiTheme="majorHAnsi" w:cstheme="majorHAnsi"/>
          <w:sz w:val="20"/>
        </w:rPr>
        <w:t xml:space="preserve">ie „Centomiglia“ am Gardasee und die „Rund Um“ am Bodensee gibt es seit 1951 heuer jeweils zum </w:t>
      </w:r>
      <w:r w:rsidR="00465EBF">
        <w:rPr>
          <w:rFonts w:asciiTheme="majorHAnsi" w:hAnsiTheme="majorHAnsi" w:cstheme="majorHAnsi"/>
          <w:sz w:val="20"/>
        </w:rPr>
        <w:t>6</w:t>
      </w:r>
      <w:r w:rsidR="000F6F9F">
        <w:rPr>
          <w:rFonts w:asciiTheme="majorHAnsi" w:hAnsiTheme="majorHAnsi" w:cstheme="majorHAnsi"/>
          <w:sz w:val="20"/>
        </w:rPr>
        <w:t>9</w:t>
      </w:r>
      <w:r>
        <w:rPr>
          <w:rFonts w:asciiTheme="majorHAnsi" w:hAnsiTheme="majorHAnsi" w:cstheme="majorHAnsi"/>
          <w:sz w:val="20"/>
        </w:rPr>
        <w:t xml:space="preserve">. Mal, die „Bol d´Or“ am Genfersee zum </w:t>
      </w:r>
      <w:r w:rsidR="00465EBF">
        <w:rPr>
          <w:rFonts w:asciiTheme="majorHAnsi" w:hAnsiTheme="majorHAnsi" w:cstheme="majorHAnsi"/>
          <w:sz w:val="20"/>
        </w:rPr>
        <w:t>8</w:t>
      </w:r>
      <w:r w:rsidR="000F6F9F">
        <w:rPr>
          <w:rFonts w:asciiTheme="majorHAnsi" w:hAnsiTheme="majorHAnsi" w:cstheme="majorHAnsi"/>
          <w:sz w:val="20"/>
        </w:rPr>
        <w:t>1</w:t>
      </w:r>
      <w:bookmarkStart w:id="0" w:name="_GoBack"/>
      <w:bookmarkEnd w:id="0"/>
      <w:r>
        <w:rPr>
          <w:rFonts w:asciiTheme="majorHAnsi" w:hAnsiTheme="majorHAnsi" w:cstheme="majorHAnsi"/>
          <w:sz w:val="20"/>
        </w:rPr>
        <w:t>. Mal seit 1939.</w:t>
      </w:r>
    </w:p>
    <w:p w14:paraId="0B925955" w14:textId="77777777" w:rsidR="00EB443C"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 xml:space="preserve">Der Rekord für die </w:t>
      </w:r>
      <w:r w:rsidR="00483B22">
        <w:rPr>
          <w:rFonts w:asciiTheme="majorHAnsi" w:hAnsiTheme="majorHAnsi" w:cstheme="majorHAnsi"/>
          <w:sz w:val="20"/>
        </w:rPr>
        <w:t>nicht ganz</w:t>
      </w:r>
      <w:r>
        <w:rPr>
          <w:rFonts w:asciiTheme="majorHAnsi" w:hAnsiTheme="majorHAnsi" w:cstheme="majorHAnsi"/>
          <w:sz w:val="20"/>
        </w:rPr>
        <w:t xml:space="preserve"> 20 </w:t>
      </w:r>
      <w:r w:rsidR="00483B22">
        <w:rPr>
          <w:rFonts w:asciiTheme="majorHAnsi" w:hAnsiTheme="majorHAnsi" w:cstheme="majorHAnsi"/>
          <w:sz w:val="20"/>
        </w:rPr>
        <w:t>Seem</w:t>
      </w:r>
      <w:r>
        <w:rPr>
          <w:rFonts w:asciiTheme="majorHAnsi" w:hAnsiTheme="majorHAnsi" w:cstheme="majorHAnsi"/>
          <w:sz w:val="20"/>
        </w:rPr>
        <w:t>eilen</w:t>
      </w:r>
      <w:r w:rsidR="00483B22">
        <w:rPr>
          <w:rFonts w:asciiTheme="majorHAnsi" w:hAnsiTheme="majorHAnsi" w:cstheme="majorHAnsi"/>
          <w:sz w:val="20"/>
        </w:rPr>
        <w:t xml:space="preserve"> (gut 30 km)</w:t>
      </w:r>
      <w:r>
        <w:rPr>
          <w:rFonts w:asciiTheme="majorHAnsi" w:hAnsiTheme="majorHAnsi" w:cstheme="majorHAnsi"/>
          <w:sz w:val="20"/>
        </w:rPr>
        <w:t xml:space="preserve"> lange Strecke, wurde 2005 von Günther Zieher, auf einem 18-Footer, auf drei Stunden vierzig und 2008 von Stefan Knoll, mit einem Tornado, auf drei Stunden siebzehn verbessert. Der derzeit gültige Rekord von drei Stunden elf Minuten und achtundfünfzig Sekunden wir</w:t>
      </w:r>
      <w:r w:rsidR="00483B22">
        <w:rPr>
          <w:rFonts w:asciiTheme="majorHAnsi" w:hAnsiTheme="majorHAnsi" w:cstheme="majorHAnsi"/>
          <w:sz w:val="20"/>
        </w:rPr>
        <w:t>d</w:t>
      </w:r>
      <w:r>
        <w:rPr>
          <w:rFonts w:asciiTheme="majorHAnsi" w:hAnsiTheme="majorHAnsi" w:cstheme="majorHAnsi"/>
          <w:sz w:val="20"/>
        </w:rPr>
        <w:t xml:space="preserve"> von Andreas Hagara gehalten, der diesen 2010 mit dem Katamaran M2/Ventilo aufgestellt hat.</w:t>
      </w:r>
    </w:p>
    <w:p w14:paraId="0879D325" w14:textId="77777777" w:rsidR="00095F7C" w:rsidRPr="00095F7C" w:rsidRDefault="00095F7C" w:rsidP="00B80601">
      <w:pPr>
        <w:spacing w:line="276" w:lineRule="auto"/>
        <w:ind w:right="1411"/>
        <w:rPr>
          <w:rFonts w:asciiTheme="majorHAnsi" w:hAnsiTheme="majorHAnsi" w:cstheme="majorHAnsi"/>
          <w:sz w:val="20"/>
        </w:rPr>
      </w:pPr>
    </w:p>
    <w:p w14:paraId="44A5EDEF" w14:textId="77777777" w:rsidR="00095F7C" w:rsidRDefault="00EB443C" w:rsidP="00EB443C">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 beigefügten Bilder</w:t>
      </w:r>
      <w:r w:rsidR="00095F7C">
        <w:rPr>
          <w:rFonts w:asciiTheme="majorHAnsi" w:hAnsiTheme="majorHAnsi" w:cstheme="majorHAnsi"/>
          <w:sz w:val="20"/>
          <w:szCs w:val="20"/>
        </w:rPr>
        <w:t xml:space="preserve"> entstanden bei der Langen Wettfahrt. Die Bildtitel sprechen für sich.</w:t>
      </w:r>
      <w:r>
        <w:rPr>
          <w:rFonts w:asciiTheme="majorHAnsi" w:hAnsiTheme="majorHAnsi" w:cstheme="majorHAnsi"/>
          <w:sz w:val="20"/>
          <w:szCs w:val="20"/>
        </w:rPr>
        <w:t xml:space="preserve"> </w:t>
      </w:r>
      <w:r w:rsidR="00FF1DB8">
        <w:rPr>
          <w:rFonts w:asciiTheme="majorHAnsi" w:hAnsiTheme="majorHAnsi" w:cstheme="majorHAnsi"/>
          <w:sz w:val="20"/>
          <w:szCs w:val="20"/>
        </w:rPr>
        <w:t>Die Bilder sind honorarfrei im Zusammenhang mit der Berichterstattung über dieses Event bei Nennung des Copyrights</w:t>
      </w:r>
      <w:r w:rsidR="00EF38C8">
        <w:rPr>
          <w:rFonts w:asciiTheme="majorHAnsi" w:hAnsiTheme="majorHAnsi" w:cstheme="majorHAnsi"/>
          <w:sz w:val="20"/>
          <w:szCs w:val="20"/>
        </w:rPr>
        <w:t>: „Sport Consult, Gert Schmidleitner“</w:t>
      </w:r>
    </w:p>
    <w:p w14:paraId="2CA5CC35" w14:textId="77777777" w:rsidR="00095F7C" w:rsidRDefault="00095F7C" w:rsidP="00EB443C">
      <w:pPr>
        <w:spacing w:line="276" w:lineRule="auto"/>
        <w:ind w:left="-426" w:right="1411"/>
        <w:rPr>
          <w:rFonts w:asciiTheme="majorHAnsi" w:hAnsiTheme="majorHAnsi" w:cstheme="majorHAnsi"/>
          <w:sz w:val="20"/>
          <w:szCs w:val="20"/>
        </w:rPr>
      </w:pPr>
    </w:p>
    <w:p w14:paraId="6F97D3AF" w14:textId="77777777" w:rsidR="00EB443C" w:rsidRPr="00800365" w:rsidRDefault="00EB443C" w:rsidP="00EB443C">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14:paraId="2EA0D6E3" w14:textId="77777777" w:rsidR="00EB443C" w:rsidRDefault="00EB443C" w:rsidP="00095F7C">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Wettfahrtleiter Gert Schmidleitner (</w:t>
      </w:r>
      <w:hyperlink r:id="rId7" w:history="1">
        <w:r w:rsidRPr="001C5EF3">
          <w:rPr>
            <w:rStyle w:val="Hyperlink"/>
            <w:rFonts w:asciiTheme="majorHAnsi" w:hAnsiTheme="majorHAnsi" w:cstheme="majorHAnsi"/>
            <w:sz w:val="20"/>
            <w:szCs w:val="20"/>
          </w:rPr>
          <w:t>schmidleitner@sportconsult.at</w:t>
        </w:r>
      </w:hyperlink>
      <w:r>
        <w:rPr>
          <w:rFonts w:asciiTheme="majorHAnsi" w:hAnsiTheme="majorHAnsi" w:cstheme="majorHAnsi"/>
          <w:sz w:val="20"/>
          <w:szCs w:val="20"/>
        </w:rPr>
        <w:t>; 0664/51 28 803)</w:t>
      </w:r>
    </w:p>
    <w:sectPr w:rsidR="00EB443C" w:rsidSect="00430338">
      <w:headerReference w:type="default" r:id="rId8"/>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63C9C" w14:textId="77777777" w:rsidR="00414AAB" w:rsidRDefault="00414AAB" w:rsidP="00037E29">
      <w:r>
        <w:separator/>
      </w:r>
    </w:p>
  </w:endnote>
  <w:endnote w:type="continuationSeparator" w:id="0">
    <w:p w14:paraId="6C8D9BF9" w14:textId="77777777" w:rsidR="00414AAB" w:rsidRDefault="00414AA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0951C" w14:textId="77777777" w:rsidR="00414AAB" w:rsidRDefault="00414AAB" w:rsidP="00037E29">
      <w:r>
        <w:separator/>
      </w:r>
    </w:p>
  </w:footnote>
  <w:footnote w:type="continuationSeparator" w:id="0">
    <w:p w14:paraId="41DF26C3" w14:textId="77777777" w:rsidR="00414AAB" w:rsidRDefault="00414AA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782D" w14:textId="77777777" w:rsidR="006E2F63" w:rsidRDefault="002930C8" w:rsidP="002930C8">
    <w:pPr>
      <w:pStyle w:val="Kopfzeile"/>
      <w:tabs>
        <w:tab w:val="clear" w:pos="9072"/>
      </w:tabs>
      <w:ind w:left="-709"/>
    </w:pPr>
    <w:r>
      <w:rPr>
        <w:noProof/>
      </w:rPr>
      <w:drawing>
        <wp:inline distT="0" distB="0" distL="0" distR="0" wp14:anchorId="78CCA51D" wp14:editId="5DE74F6E">
          <wp:extent cx="6656705" cy="96412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705" cy="9641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05CD8"/>
    <w:rsid w:val="00010973"/>
    <w:rsid w:val="000127D1"/>
    <w:rsid w:val="00037E29"/>
    <w:rsid w:val="0005657A"/>
    <w:rsid w:val="00066094"/>
    <w:rsid w:val="00095F7C"/>
    <w:rsid w:val="00097D90"/>
    <w:rsid w:val="000B194F"/>
    <w:rsid w:val="000B27E3"/>
    <w:rsid w:val="000B549C"/>
    <w:rsid w:val="000D0B24"/>
    <w:rsid w:val="000D7510"/>
    <w:rsid w:val="000E3AD6"/>
    <w:rsid w:val="000E3DA1"/>
    <w:rsid w:val="000F4424"/>
    <w:rsid w:val="000F6F9F"/>
    <w:rsid w:val="0012144B"/>
    <w:rsid w:val="00124CD0"/>
    <w:rsid w:val="00125401"/>
    <w:rsid w:val="00127D61"/>
    <w:rsid w:val="00157770"/>
    <w:rsid w:val="00161C26"/>
    <w:rsid w:val="00171CAA"/>
    <w:rsid w:val="0017255B"/>
    <w:rsid w:val="0017464D"/>
    <w:rsid w:val="00192D0E"/>
    <w:rsid w:val="001A524A"/>
    <w:rsid w:val="001A6F14"/>
    <w:rsid w:val="001B346F"/>
    <w:rsid w:val="001D51EC"/>
    <w:rsid w:val="001E401A"/>
    <w:rsid w:val="001F26E0"/>
    <w:rsid w:val="001F2FAB"/>
    <w:rsid w:val="002073EF"/>
    <w:rsid w:val="00215AE8"/>
    <w:rsid w:val="00216758"/>
    <w:rsid w:val="00274452"/>
    <w:rsid w:val="002830B9"/>
    <w:rsid w:val="00284519"/>
    <w:rsid w:val="00291D92"/>
    <w:rsid w:val="002930C8"/>
    <w:rsid w:val="002A58A9"/>
    <w:rsid w:val="002B2F29"/>
    <w:rsid w:val="002C0A83"/>
    <w:rsid w:val="002D1F53"/>
    <w:rsid w:val="0030607D"/>
    <w:rsid w:val="00323E06"/>
    <w:rsid w:val="003245CD"/>
    <w:rsid w:val="00331C5A"/>
    <w:rsid w:val="00331FC2"/>
    <w:rsid w:val="003D0553"/>
    <w:rsid w:val="003E6B76"/>
    <w:rsid w:val="003F73AC"/>
    <w:rsid w:val="003F7B35"/>
    <w:rsid w:val="00414AAB"/>
    <w:rsid w:val="00430338"/>
    <w:rsid w:val="0043173A"/>
    <w:rsid w:val="00453608"/>
    <w:rsid w:val="00465EBF"/>
    <w:rsid w:val="004723E3"/>
    <w:rsid w:val="00473814"/>
    <w:rsid w:val="00483B22"/>
    <w:rsid w:val="00490986"/>
    <w:rsid w:val="0049193B"/>
    <w:rsid w:val="00495158"/>
    <w:rsid w:val="004B5D64"/>
    <w:rsid w:val="004B6653"/>
    <w:rsid w:val="00533C5D"/>
    <w:rsid w:val="00541146"/>
    <w:rsid w:val="0054659D"/>
    <w:rsid w:val="005948B7"/>
    <w:rsid w:val="005A20D0"/>
    <w:rsid w:val="005B5948"/>
    <w:rsid w:val="005E1589"/>
    <w:rsid w:val="00617150"/>
    <w:rsid w:val="006231DE"/>
    <w:rsid w:val="00636434"/>
    <w:rsid w:val="00640BEB"/>
    <w:rsid w:val="00651205"/>
    <w:rsid w:val="00684669"/>
    <w:rsid w:val="00684A68"/>
    <w:rsid w:val="0069178C"/>
    <w:rsid w:val="006B1581"/>
    <w:rsid w:val="006C0088"/>
    <w:rsid w:val="006D2222"/>
    <w:rsid w:val="006E2AF2"/>
    <w:rsid w:val="006E2F63"/>
    <w:rsid w:val="00707C9C"/>
    <w:rsid w:val="00725D93"/>
    <w:rsid w:val="00751768"/>
    <w:rsid w:val="0076442D"/>
    <w:rsid w:val="007672F5"/>
    <w:rsid w:val="0077465D"/>
    <w:rsid w:val="00785F40"/>
    <w:rsid w:val="007A015B"/>
    <w:rsid w:val="00800365"/>
    <w:rsid w:val="00887F64"/>
    <w:rsid w:val="008B3054"/>
    <w:rsid w:val="008B6DAA"/>
    <w:rsid w:val="008D1530"/>
    <w:rsid w:val="008D58BD"/>
    <w:rsid w:val="008F707F"/>
    <w:rsid w:val="00950F6A"/>
    <w:rsid w:val="00981982"/>
    <w:rsid w:val="009954DA"/>
    <w:rsid w:val="009A129C"/>
    <w:rsid w:val="009A159E"/>
    <w:rsid w:val="00A07F5D"/>
    <w:rsid w:val="00A11D3C"/>
    <w:rsid w:val="00A36CA2"/>
    <w:rsid w:val="00A37A10"/>
    <w:rsid w:val="00A401A9"/>
    <w:rsid w:val="00A41889"/>
    <w:rsid w:val="00A708E5"/>
    <w:rsid w:val="00A70D7D"/>
    <w:rsid w:val="00AA01B5"/>
    <w:rsid w:val="00AD2095"/>
    <w:rsid w:val="00B13315"/>
    <w:rsid w:val="00B20030"/>
    <w:rsid w:val="00B234A0"/>
    <w:rsid w:val="00B5353A"/>
    <w:rsid w:val="00B54DAC"/>
    <w:rsid w:val="00B56B8E"/>
    <w:rsid w:val="00B60B71"/>
    <w:rsid w:val="00B80174"/>
    <w:rsid w:val="00B80601"/>
    <w:rsid w:val="00B874E3"/>
    <w:rsid w:val="00BD2F87"/>
    <w:rsid w:val="00C245B1"/>
    <w:rsid w:val="00C35F67"/>
    <w:rsid w:val="00C70925"/>
    <w:rsid w:val="00CA5A63"/>
    <w:rsid w:val="00D0626C"/>
    <w:rsid w:val="00D12D11"/>
    <w:rsid w:val="00D272B1"/>
    <w:rsid w:val="00D53480"/>
    <w:rsid w:val="00D6158E"/>
    <w:rsid w:val="00D63F7E"/>
    <w:rsid w:val="00D902A4"/>
    <w:rsid w:val="00D95327"/>
    <w:rsid w:val="00DB6005"/>
    <w:rsid w:val="00DF38D7"/>
    <w:rsid w:val="00E123DC"/>
    <w:rsid w:val="00E173CB"/>
    <w:rsid w:val="00E400EE"/>
    <w:rsid w:val="00E65AD4"/>
    <w:rsid w:val="00E868B2"/>
    <w:rsid w:val="00E93925"/>
    <w:rsid w:val="00EB0059"/>
    <w:rsid w:val="00EB443C"/>
    <w:rsid w:val="00EB5E69"/>
    <w:rsid w:val="00ED2F5E"/>
    <w:rsid w:val="00EF38C8"/>
    <w:rsid w:val="00EF4D30"/>
    <w:rsid w:val="00EF6E18"/>
    <w:rsid w:val="00F01C31"/>
    <w:rsid w:val="00F069E8"/>
    <w:rsid w:val="00F100BF"/>
    <w:rsid w:val="00F11B70"/>
    <w:rsid w:val="00F312BB"/>
    <w:rsid w:val="00F34D68"/>
    <w:rsid w:val="00F53517"/>
    <w:rsid w:val="00F70F3E"/>
    <w:rsid w:val="00F92FB2"/>
    <w:rsid w:val="00FB26AE"/>
    <w:rsid w:val="00FB7F14"/>
    <w:rsid w:val="00FC26AA"/>
    <w:rsid w:val="00FF1D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43CB4AD4"/>
  <w15:docId w15:val="{F0CF8416-E432-43C1-A9C7-2E75F4D4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37A10"/>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B443C"/>
    <w:pPr>
      <w:spacing w:before="75"/>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2</Pages>
  <Words>729</Words>
  <Characters>4245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Union Yacht Club Attersee Regattasekretariat</cp:lastModifiedBy>
  <cp:revision>7</cp:revision>
  <cp:lastPrinted>2017-07-30T13:29:00Z</cp:lastPrinted>
  <dcterms:created xsi:type="dcterms:W3CDTF">2018-08-06T14:09:00Z</dcterms:created>
  <dcterms:modified xsi:type="dcterms:W3CDTF">2019-08-04T16:09:00Z</dcterms:modified>
</cp:coreProperties>
</file>