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7616"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51CEF6A5"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0BD8EAD1" w14:textId="03338B3D" w:rsidR="00651205" w:rsidRPr="00665732"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BC3D19">
        <w:rPr>
          <w:rFonts w:asciiTheme="majorHAnsi" w:hAnsiTheme="majorHAnsi" w:cstheme="majorHAnsi"/>
          <w:b/>
          <w:sz w:val="40"/>
        </w:rPr>
        <w:t>Drachen Staatsmeisterschaft</w:t>
      </w:r>
      <w:r w:rsidR="00BC3D19" w:rsidRPr="00665732">
        <w:rPr>
          <w:rFonts w:asciiTheme="majorHAnsi" w:hAnsiTheme="majorHAnsi" w:cstheme="majorHAnsi"/>
          <w:b/>
          <w:sz w:val="40"/>
        </w:rPr>
        <w:t xml:space="preserve"> </w:t>
      </w:r>
      <w:r w:rsidR="00680242">
        <w:rPr>
          <w:rFonts w:asciiTheme="majorHAnsi" w:hAnsiTheme="majorHAnsi" w:cstheme="majorHAnsi"/>
          <w:b/>
          <w:sz w:val="40"/>
        </w:rPr>
        <w:t>201</w:t>
      </w:r>
      <w:r w:rsidR="00FD469F">
        <w:rPr>
          <w:rFonts w:asciiTheme="majorHAnsi" w:hAnsiTheme="majorHAnsi" w:cstheme="majorHAnsi"/>
          <w:b/>
          <w:sz w:val="40"/>
        </w:rPr>
        <w:t>8</w:t>
      </w:r>
    </w:p>
    <w:p w14:paraId="1BB5035C" w14:textId="62C038ED" w:rsidR="00651205" w:rsidRPr="00665732" w:rsidRDefault="00FD469F" w:rsidP="0020032F">
      <w:pPr>
        <w:spacing w:line="276" w:lineRule="auto"/>
        <w:ind w:left="-426" w:right="1411"/>
        <w:jc w:val="center"/>
        <w:rPr>
          <w:rFonts w:asciiTheme="majorHAnsi" w:hAnsiTheme="majorHAnsi" w:cstheme="majorHAnsi"/>
          <w:b/>
          <w:sz w:val="28"/>
        </w:rPr>
      </w:pPr>
      <w:r>
        <w:rPr>
          <w:rFonts w:asciiTheme="majorHAnsi" w:hAnsiTheme="majorHAnsi" w:cstheme="majorHAnsi"/>
          <w:b/>
          <w:sz w:val="28"/>
        </w:rPr>
        <w:t xml:space="preserve">26.-29.07.2018, </w:t>
      </w:r>
      <w:r w:rsidR="00192D0E"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14:paraId="0A4E9314" w14:textId="3060D42E" w:rsidR="00310319" w:rsidRPr="00DD6D05" w:rsidRDefault="00800365" w:rsidP="00FD469F">
      <w:pPr>
        <w:spacing w:line="276" w:lineRule="auto"/>
        <w:ind w:left="-284" w:right="1411"/>
        <w:rPr>
          <w:rFonts w:asciiTheme="majorHAnsi" w:hAnsiTheme="majorHAnsi" w:cstheme="majorHAnsi"/>
          <w:sz w:val="20"/>
          <w:szCs w:val="20"/>
        </w:rPr>
      </w:pPr>
      <w:r>
        <w:rPr>
          <w:rFonts w:asciiTheme="majorHAnsi" w:hAnsiTheme="majorHAnsi" w:cstheme="majorHAnsi"/>
          <w:b/>
          <w:sz w:val="20"/>
          <w:szCs w:val="20"/>
        </w:rPr>
        <w:br/>
      </w:r>
      <w:r w:rsidR="00873C4A" w:rsidRPr="00873C4A">
        <w:rPr>
          <w:rFonts w:asciiTheme="majorHAnsi" w:hAnsiTheme="majorHAnsi" w:cstheme="majorHAnsi"/>
          <w:b/>
          <w:sz w:val="20"/>
          <w:szCs w:val="20"/>
        </w:rPr>
        <w:t xml:space="preserve">Von </w:t>
      </w:r>
      <w:r w:rsidR="00B258F2">
        <w:rPr>
          <w:rFonts w:asciiTheme="majorHAnsi" w:hAnsiTheme="majorHAnsi" w:cstheme="majorHAnsi"/>
          <w:b/>
          <w:sz w:val="20"/>
          <w:szCs w:val="20"/>
        </w:rPr>
        <w:t>2</w:t>
      </w:r>
      <w:r w:rsidR="00DA4E04">
        <w:rPr>
          <w:rFonts w:asciiTheme="majorHAnsi" w:hAnsiTheme="majorHAnsi" w:cstheme="majorHAnsi"/>
          <w:b/>
          <w:sz w:val="20"/>
          <w:szCs w:val="20"/>
        </w:rPr>
        <w:t>6</w:t>
      </w:r>
      <w:r w:rsidR="00BC3D19">
        <w:rPr>
          <w:rFonts w:asciiTheme="majorHAnsi" w:hAnsiTheme="majorHAnsi" w:cstheme="majorHAnsi"/>
          <w:b/>
          <w:sz w:val="20"/>
          <w:szCs w:val="20"/>
        </w:rPr>
        <w:t xml:space="preserve">. </w:t>
      </w:r>
      <w:r w:rsidR="00873C4A" w:rsidRPr="00873C4A">
        <w:rPr>
          <w:rFonts w:asciiTheme="majorHAnsi" w:hAnsiTheme="majorHAnsi" w:cstheme="majorHAnsi"/>
          <w:b/>
          <w:sz w:val="20"/>
          <w:szCs w:val="20"/>
        </w:rPr>
        <w:t xml:space="preserve">bis </w:t>
      </w:r>
      <w:r w:rsidR="00DA4E04">
        <w:rPr>
          <w:rFonts w:asciiTheme="majorHAnsi" w:hAnsiTheme="majorHAnsi" w:cstheme="majorHAnsi"/>
          <w:b/>
          <w:sz w:val="20"/>
          <w:szCs w:val="20"/>
        </w:rPr>
        <w:t>29</w:t>
      </w:r>
      <w:r w:rsidR="00BC3D19">
        <w:rPr>
          <w:rFonts w:asciiTheme="majorHAnsi" w:hAnsiTheme="majorHAnsi" w:cstheme="majorHAnsi"/>
          <w:b/>
          <w:sz w:val="20"/>
          <w:szCs w:val="20"/>
        </w:rPr>
        <w:t xml:space="preserve">. </w:t>
      </w:r>
      <w:r w:rsidR="00152C19">
        <w:rPr>
          <w:rFonts w:asciiTheme="majorHAnsi" w:hAnsiTheme="majorHAnsi" w:cstheme="majorHAnsi"/>
          <w:b/>
          <w:sz w:val="20"/>
          <w:szCs w:val="20"/>
        </w:rPr>
        <w:t>Juli</w:t>
      </w:r>
      <w:r w:rsidR="00873C4A" w:rsidRPr="00873C4A">
        <w:rPr>
          <w:rFonts w:asciiTheme="majorHAnsi" w:hAnsiTheme="majorHAnsi" w:cstheme="majorHAnsi"/>
          <w:b/>
          <w:sz w:val="20"/>
          <w:szCs w:val="20"/>
        </w:rPr>
        <w:t xml:space="preserve"> 201</w:t>
      </w:r>
      <w:r w:rsidR="00DA4E04">
        <w:rPr>
          <w:rFonts w:asciiTheme="majorHAnsi" w:hAnsiTheme="majorHAnsi" w:cstheme="majorHAnsi"/>
          <w:b/>
          <w:sz w:val="20"/>
          <w:szCs w:val="20"/>
        </w:rPr>
        <w:t>8</w:t>
      </w:r>
      <w:r w:rsidR="00BC3D19">
        <w:rPr>
          <w:rFonts w:asciiTheme="majorHAnsi" w:hAnsiTheme="majorHAnsi" w:cstheme="majorHAnsi"/>
          <w:sz w:val="20"/>
          <w:szCs w:val="20"/>
        </w:rPr>
        <w:t xml:space="preserve"> werden </w:t>
      </w:r>
      <w:r w:rsidR="00DD6D05">
        <w:rPr>
          <w:rFonts w:asciiTheme="majorHAnsi" w:hAnsiTheme="majorHAnsi" w:cstheme="majorHAnsi"/>
          <w:sz w:val="20"/>
          <w:szCs w:val="20"/>
        </w:rPr>
        <w:t>im Union Yacht Club Attersee die Österreichischen Staatsmeisterschaf</w:t>
      </w:r>
      <w:r w:rsidR="000646EA">
        <w:rPr>
          <w:rFonts w:asciiTheme="majorHAnsi" w:hAnsiTheme="majorHAnsi" w:cstheme="majorHAnsi"/>
          <w:sz w:val="20"/>
          <w:szCs w:val="20"/>
        </w:rPr>
        <w:t>t</w:t>
      </w:r>
      <w:r w:rsidR="00DD6D05">
        <w:rPr>
          <w:rFonts w:asciiTheme="majorHAnsi" w:hAnsiTheme="majorHAnsi" w:cstheme="majorHAnsi"/>
          <w:sz w:val="20"/>
          <w:szCs w:val="20"/>
        </w:rPr>
        <w:t xml:space="preserve">en </w:t>
      </w:r>
      <w:r w:rsidR="001C3E57">
        <w:rPr>
          <w:rFonts w:asciiTheme="majorHAnsi" w:hAnsiTheme="majorHAnsi" w:cstheme="majorHAnsi"/>
          <w:sz w:val="20"/>
          <w:szCs w:val="20"/>
        </w:rPr>
        <w:t>in der Klasse der</w:t>
      </w:r>
      <w:r w:rsidR="00DD6D05">
        <w:rPr>
          <w:rFonts w:asciiTheme="majorHAnsi" w:hAnsiTheme="majorHAnsi" w:cstheme="majorHAnsi"/>
          <w:sz w:val="20"/>
          <w:szCs w:val="20"/>
        </w:rPr>
        <w:t xml:space="preserve"> Drachen ausgetragen. Zu dieser renommierten Veranstaltung werden </w:t>
      </w:r>
      <w:r w:rsidR="00BC3D19">
        <w:rPr>
          <w:rFonts w:asciiTheme="majorHAnsi" w:hAnsiTheme="majorHAnsi" w:cstheme="majorHAnsi"/>
          <w:sz w:val="20"/>
          <w:szCs w:val="20"/>
        </w:rPr>
        <w:t xml:space="preserve">etwa </w:t>
      </w:r>
      <w:r w:rsidR="00BC3D19" w:rsidRPr="00310319">
        <w:rPr>
          <w:rFonts w:asciiTheme="majorHAnsi" w:hAnsiTheme="majorHAnsi" w:cstheme="majorHAnsi"/>
          <w:b/>
          <w:sz w:val="20"/>
          <w:szCs w:val="20"/>
        </w:rPr>
        <w:t>1</w:t>
      </w:r>
      <w:r w:rsidR="00DA4E04">
        <w:rPr>
          <w:rFonts w:asciiTheme="majorHAnsi" w:hAnsiTheme="majorHAnsi" w:cstheme="majorHAnsi"/>
          <w:b/>
          <w:sz w:val="20"/>
          <w:szCs w:val="20"/>
        </w:rPr>
        <w:t>0</w:t>
      </w:r>
      <w:r w:rsidR="00BC3D19" w:rsidRPr="00310319">
        <w:rPr>
          <w:rFonts w:asciiTheme="majorHAnsi" w:hAnsiTheme="majorHAnsi" w:cstheme="majorHAnsi"/>
          <w:b/>
          <w:sz w:val="20"/>
          <w:szCs w:val="20"/>
        </w:rPr>
        <w:t>0</w:t>
      </w:r>
      <w:r w:rsidR="00873C4A" w:rsidRPr="00310319">
        <w:rPr>
          <w:rFonts w:asciiTheme="majorHAnsi" w:hAnsiTheme="majorHAnsi" w:cstheme="majorHAnsi"/>
          <w:b/>
          <w:sz w:val="20"/>
          <w:szCs w:val="20"/>
        </w:rPr>
        <w:t xml:space="preserve"> </w:t>
      </w:r>
      <w:r w:rsidR="00BC3D19" w:rsidRPr="00310319">
        <w:rPr>
          <w:rFonts w:asciiTheme="majorHAnsi" w:hAnsiTheme="majorHAnsi" w:cstheme="majorHAnsi"/>
          <w:b/>
          <w:sz w:val="20"/>
          <w:szCs w:val="20"/>
        </w:rPr>
        <w:t>Segler</w:t>
      </w:r>
      <w:r w:rsidR="00BC3D19">
        <w:rPr>
          <w:rFonts w:asciiTheme="majorHAnsi" w:hAnsiTheme="majorHAnsi" w:cstheme="majorHAnsi"/>
          <w:sz w:val="20"/>
          <w:szCs w:val="20"/>
        </w:rPr>
        <w:t xml:space="preserve"> </w:t>
      </w:r>
      <w:r w:rsidR="009072A6">
        <w:rPr>
          <w:rFonts w:asciiTheme="majorHAnsi" w:hAnsiTheme="majorHAnsi" w:cstheme="majorHAnsi"/>
          <w:sz w:val="20"/>
          <w:szCs w:val="20"/>
        </w:rPr>
        <w:t>am Attersee erwartet.</w:t>
      </w:r>
      <w:r w:rsidR="00DD6D05">
        <w:rPr>
          <w:rFonts w:asciiTheme="majorHAnsi" w:hAnsiTheme="majorHAnsi" w:cstheme="majorHAnsi"/>
          <w:sz w:val="20"/>
          <w:szCs w:val="20"/>
        </w:rPr>
        <w:t xml:space="preserve"> </w:t>
      </w:r>
      <w:r w:rsidR="00873C4A">
        <w:rPr>
          <w:rFonts w:asciiTheme="majorHAnsi" w:hAnsiTheme="majorHAnsi" w:cstheme="majorHAnsi"/>
          <w:sz w:val="20"/>
          <w:szCs w:val="20"/>
        </w:rPr>
        <w:t xml:space="preserve">Bisher sind Meldungen für </w:t>
      </w:r>
      <w:r w:rsidR="00AA6270">
        <w:rPr>
          <w:rFonts w:asciiTheme="majorHAnsi" w:hAnsiTheme="majorHAnsi" w:cstheme="majorHAnsi"/>
          <w:b/>
          <w:sz w:val="20"/>
          <w:szCs w:val="20"/>
        </w:rPr>
        <w:t>3</w:t>
      </w:r>
      <w:r w:rsidR="00DA4E04">
        <w:rPr>
          <w:rFonts w:asciiTheme="majorHAnsi" w:hAnsiTheme="majorHAnsi" w:cstheme="majorHAnsi"/>
          <w:b/>
          <w:sz w:val="20"/>
          <w:szCs w:val="20"/>
        </w:rPr>
        <w:t>1</w:t>
      </w:r>
      <w:r w:rsidR="00873C4A" w:rsidRPr="00310319">
        <w:rPr>
          <w:rFonts w:asciiTheme="majorHAnsi" w:hAnsiTheme="majorHAnsi" w:cstheme="majorHAnsi"/>
          <w:b/>
          <w:sz w:val="20"/>
          <w:szCs w:val="20"/>
        </w:rPr>
        <w:t xml:space="preserve"> Boote</w:t>
      </w:r>
      <w:r w:rsidR="00873C4A">
        <w:rPr>
          <w:rFonts w:asciiTheme="majorHAnsi" w:hAnsiTheme="majorHAnsi" w:cstheme="majorHAnsi"/>
          <w:sz w:val="20"/>
          <w:szCs w:val="20"/>
        </w:rPr>
        <w:t xml:space="preserve"> eingelangt</w:t>
      </w:r>
      <w:r w:rsidR="00310319">
        <w:rPr>
          <w:rFonts w:asciiTheme="majorHAnsi" w:hAnsiTheme="majorHAnsi" w:cstheme="majorHAnsi"/>
          <w:sz w:val="20"/>
          <w:szCs w:val="20"/>
        </w:rPr>
        <w:t>.</w:t>
      </w:r>
      <w:r w:rsidR="00DD6D05">
        <w:rPr>
          <w:rFonts w:asciiTheme="majorHAnsi" w:hAnsiTheme="majorHAnsi" w:cstheme="majorHAnsi"/>
          <w:sz w:val="20"/>
          <w:szCs w:val="20"/>
        </w:rPr>
        <w:t xml:space="preserve"> Das Starterfeld ist wie jedes Jahr hochkarätig besetzt, so sind auch dieses Jahr wieder einige</w:t>
      </w:r>
      <w:r w:rsidR="00310319">
        <w:rPr>
          <w:rFonts w:asciiTheme="majorHAnsi" w:hAnsiTheme="majorHAnsi" w:cstheme="majorHAnsi"/>
          <w:sz w:val="20"/>
          <w:szCs w:val="20"/>
        </w:rPr>
        <w:t xml:space="preserve"> </w:t>
      </w:r>
      <w:r w:rsidR="00310319" w:rsidRPr="009D72A3">
        <w:rPr>
          <w:rFonts w:asciiTheme="majorHAnsi" w:hAnsiTheme="majorHAnsi" w:cstheme="majorHAnsi"/>
          <w:b/>
          <w:sz w:val="20"/>
          <w:szCs w:val="20"/>
        </w:rPr>
        <w:t>Staatsmeister der letzten Jahre</w:t>
      </w:r>
      <w:r w:rsidR="00310319">
        <w:rPr>
          <w:rFonts w:asciiTheme="majorHAnsi" w:hAnsiTheme="majorHAnsi" w:cstheme="majorHAnsi"/>
          <w:sz w:val="20"/>
          <w:szCs w:val="20"/>
        </w:rPr>
        <w:t xml:space="preserve"> </w:t>
      </w:r>
      <w:r w:rsidR="00DD6D05">
        <w:rPr>
          <w:rFonts w:asciiTheme="majorHAnsi" w:hAnsiTheme="majorHAnsi" w:cstheme="majorHAnsi"/>
          <w:b/>
          <w:sz w:val="20"/>
          <w:szCs w:val="20"/>
        </w:rPr>
        <w:t xml:space="preserve">mit </w:t>
      </w:r>
      <w:r w:rsidR="00310319" w:rsidRPr="009D72A3">
        <w:rPr>
          <w:rFonts w:asciiTheme="majorHAnsi" w:hAnsiTheme="majorHAnsi" w:cstheme="majorHAnsi"/>
          <w:b/>
          <w:sz w:val="20"/>
          <w:szCs w:val="20"/>
        </w:rPr>
        <w:t>am Start</w:t>
      </w:r>
      <w:r w:rsidR="00310319">
        <w:rPr>
          <w:rFonts w:asciiTheme="majorHAnsi" w:hAnsiTheme="majorHAnsi" w:cstheme="majorHAnsi"/>
          <w:sz w:val="20"/>
          <w:szCs w:val="20"/>
        </w:rPr>
        <w:t>,</w:t>
      </w:r>
      <w:r w:rsidR="00DD6D05">
        <w:rPr>
          <w:rFonts w:asciiTheme="majorHAnsi" w:hAnsiTheme="majorHAnsi" w:cstheme="majorHAnsi"/>
          <w:sz w:val="20"/>
          <w:szCs w:val="20"/>
        </w:rPr>
        <w:t xml:space="preserve"> unter anderen der amtierende </w:t>
      </w:r>
      <w:r w:rsidR="00310319">
        <w:rPr>
          <w:rFonts w:asciiTheme="majorHAnsi" w:hAnsiTheme="majorHAnsi" w:cstheme="majorHAnsi"/>
          <w:sz w:val="20"/>
          <w:szCs w:val="20"/>
        </w:rPr>
        <w:t>Staatsmeister Christian Scheinecker (UYCAs</w:t>
      </w:r>
      <w:r w:rsidR="00AA6270">
        <w:rPr>
          <w:rFonts w:asciiTheme="majorHAnsi" w:hAnsiTheme="majorHAnsi" w:cstheme="majorHAnsi"/>
          <w:sz w:val="20"/>
          <w:szCs w:val="20"/>
        </w:rPr>
        <w:t xml:space="preserve">) </w:t>
      </w:r>
      <w:r w:rsidR="009072A6">
        <w:rPr>
          <w:rFonts w:asciiTheme="majorHAnsi" w:hAnsiTheme="majorHAnsi" w:cstheme="majorHAnsi"/>
          <w:sz w:val="20"/>
          <w:szCs w:val="20"/>
        </w:rPr>
        <w:t>sowie der Staatsmeister aus dem Jahr 2011</w:t>
      </w:r>
      <w:r w:rsidR="00310319">
        <w:rPr>
          <w:rFonts w:asciiTheme="majorHAnsi" w:hAnsiTheme="majorHAnsi" w:cstheme="majorHAnsi"/>
          <w:sz w:val="20"/>
          <w:szCs w:val="20"/>
        </w:rPr>
        <w:t xml:space="preserve"> Dietmar </w:t>
      </w:r>
      <w:proofErr w:type="spellStart"/>
      <w:r w:rsidR="00310319">
        <w:rPr>
          <w:rFonts w:asciiTheme="majorHAnsi" w:hAnsiTheme="majorHAnsi" w:cstheme="majorHAnsi"/>
          <w:sz w:val="20"/>
          <w:szCs w:val="20"/>
        </w:rPr>
        <w:t>Gfreiner</w:t>
      </w:r>
      <w:proofErr w:type="spellEnd"/>
      <w:r w:rsidR="00310319">
        <w:rPr>
          <w:rFonts w:asciiTheme="majorHAnsi" w:hAnsiTheme="majorHAnsi" w:cstheme="majorHAnsi"/>
          <w:sz w:val="20"/>
          <w:szCs w:val="20"/>
        </w:rPr>
        <w:t xml:space="preserve"> </w:t>
      </w:r>
      <w:r w:rsidR="009D72A3">
        <w:rPr>
          <w:rFonts w:asciiTheme="majorHAnsi" w:hAnsiTheme="majorHAnsi" w:cstheme="majorHAnsi"/>
          <w:sz w:val="20"/>
          <w:szCs w:val="20"/>
        </w:rPr>
        <w:t>(UYCAs)</w:t>
      </w:r>
      <w:r w:rsidR="00310319">
        <w:rPr>
          <w:rFonts w:asciiTheme="majorHAnsi" w:hAnsiTheme="majorHAnsi" w:cstheme="majorHAnsi"/>
          <w:sz w:val="20"/>
          <w:szCs w:val="20"/>
        </w:rPr>
        <w:t>.</w:t>
      </w:r>
      <w:r w:rsidR="009072A6">
        <w:rPr>
          <w:rFonts w:asciiTheme="majorHAnsi" w:hAnsiTheme="majorHAnsi" w:cstheme="majorHAnsi"/>
          <w:sz w:val="20"/>
          <w:szCs w:val="20"/>
        </w:rPr>
        <w:t xml:space="preserve"> </w:t>
      </w:r>
      <w:r w:rsidR="009D72A3" w:rsidRPr="003041D9">
        <w:rPr>
          <w:rFonts w:asciiTheme="majorHAnsi" w:hAnsiTheme="majorHAnsi" w:cstheme="majorHAnsi"/>
          <w:b/>
          <w:sz w:val="20"/>
          <w:szCs w:val="20"/>
        </w:rPr>
        <w:t>E</w:t>
      </w:r>
      <w:r w:rsidR="00310319" w:rsidRPr="003041D9">
        <w:rPr>
          <w:rFonts w:asciiTheme="majorHAnsi" w:hAnsiTheme="majorHAnsi" w:cstheme="majorHAnsi"/>
          <w:b/>
          <w:sz w:val="20"/>
          <w:szCs w:val="20"/>
        </w:rPr>
        <w:t xml:space="preserve">in </w:t>
      </w:r>
      <w:r w:rsidR="009D72A3" w:rsidRPr="003041D9">
        <w:rPr>
          <w:rFonts w:asciiTheme="majorHAnsi" w:hAnsiTheme="majorHAnsi" w:cstheme="majorHAnsi"/>
          <w:b/>
          <w:sz w:val="20"/>
          <w:szCs w:val="20"/>
        </w:rPr>
        <w:t>spannendes</w:t>
      </w:r>
      <w:r w:rsidR="00310319" w:rsidRPr="003041D9">
        <w:rPr>
          <w:rFonts w:asciiTheme="majorHAnsi" w:hAnsiTheme="majorHAnsi" w:cstheme="majorHAnsi"/>
          <w:b/>
          <w:sz w:val="20"/>
          <w:szCs w:val="20"/>
        </w:rPr>
        <w:t xml:space="preserve"> Kopf-an-Kopf-Rennen kann</w:t>
      </w:r>
      <w:r w:rsidR="009D72A3" w:rsidRPr="003041D9">
        <w:rPr>
          <w:rFonts w:asciiTheme="majorHAnsi" w:hAnsiTheme="majorHAnsi" w:cstheme="majorHAnsi"/>
          <w:b/>
          <w:sz w:val="20"/>
          <w:szCs w:val="20"/>
        </w:rPr>
        <w:t xml:space="preserve"> somit</w:t>
      </w:r>
      <w:r w:rsidR="00310319" w:rsidRPr="003041D9">
        <w:rPr>
          <w:rFonts w:asciiTheme="majorHAnsi" w:hAnsiTheme="majorHAnsi" w:cstheme="majorHAnsi"/>
          <w:b/>
          <w:sz w:val="20"/>
          <w:szCs w:val="20"/>
        </w:rPr>
        <w:t xml:space="preserve"> er</w:t>
      </w:r>
      <w:r w:rsidR="009D72A3" w:rsidRPr="003041D9">
        <w:rPr>
          <w:rFonts w:asciiTheme="majorHAnsi" w:hAnsiTheme="majorHAnsi" w:cstheme="majorHAnsi"/>
          <w:b/>
          <w:sz w:val="20"/>
          <w:szCs w:val="20"/>
        </w:rPr>
        <w:t>wartet werden!</w:t>
      </w:r>
    </w:p>
    <w:p w14:paraId="036D11A7" w14:textId="77777777" w:rsidR="003041D9" w:rsidRDefault="003041D9" w:rsidP="00FD469F">
      <w:pPr>
        <w:spacing w:line="276" w:lineRule="auto"/>
        <w:ind w:left="-284" w:right="1411"/>
        <w:rPr>
          <w:rFonts w:asciiTheme="majorHAnsi" w:hAnsiTheme="majorHAnsi" w:cstheme="majorHAnsi"/>
          <w:sz w:val="20"/>
          <w:szCs w:val="20"/>
        </w:rPr>
      </w:pPr>
    </w:p>
    <w:p w14:paraId="0A4AEDAB" w14:textId="62EBB8E7" w:rsidR="000646EA" w:rsidRDefault="00DD6D05" w:rsidP="00FD469F">
      <w:pPr>
        <w:spacing w:line="276" w:lineRule="auto"/>
        <w:ind w:left="-284" w:right="1411"/>
        <w:rPr>
          <w:rFonts w:asciiTheme="majorHAnsi" w:hAnsiTheme="majorHAnsi" w:cstheme="majorHAnsi"/>
          <w:sz w:val="20"/>
          <w:szCs w:val="20"/>
        </w:rPr>
      </w:pPr>
      <w:r>
        <w:rPr>
          <w:rFonts w:asciiTheme="majorHAnsi" w:hAnsiTheme="majorHAnsi" w:cstheme="majorHAnsi"/>
          <w:sz w:val="20"/>
          <w:szCs w:val="20"/>
        </w:rPr>
        <w:t>Der Drachen ist ein Kielboot, rund 9 Meter lang, 1,8 Tonnen mit einer Segelfläche von rund 27 qm u</w:t>
      </w:r>
      <w:r w:rsidR="000646EA">
        <w:rPr>
          <w:rFonts w:asciiTheme="majorHAnsi" w:hAnsiTheme="majorHAnsi" w:cstheme="majorHAnsi"/>
          <w:sz w:val="20"/>
          <w:szCs w:val="20"/>
        </w:rPr>
        <w:t xml:space="preserve">nd wird von 3 </w:t>
      </w:r>
      <w:r w:rsidR="001C3E57">
        <w:rPr>
          <w:rFonts w:asciiTheme="majorHAnsi" w:hAnsiTheme="majorHAnsi" w:cstheme="majorHAnsi"/>
          <w:sz w:val="20"/>
          <w:szCs w:val="20"/>
        </w:rPr>
        <w:t>Personen gesegelt. Das Boot</w:t>
      </w:r>
      <w:r>
        <w:rPr>
          <w:rFonts w:asciiTheme="majorHAnsi" w:hAnsiTheme="majorHAnsi" w:cstheme="majorHAnsi"/>
          <w:sz w:val="20"/>
          <w:szCs w:val="20"/>
        </w:rPr>
        <w:t xml:space="preserve"> wurde 1929 in Schweden entwickelt und war von 1948 bis 1976 Olympische Klasse.</w:t>
      </w:r>
      <w:r w:rsidR="000646EA">
        <w:rPr>
          <w:rFonts w:asciiTheme="majorHAnsi" w:hAnsiTheme="majorHAnsi" w:cstheme="majorHAnsi"/>
          <w:sz w:val="20"/>
          <w:szCs w:val="20"/>
        </w:rPr>
        <w:t xml:space="preserve"> </w:t>
      </w:r>
      <w:r w:rsidR="001C3E57">
        <w:rPr>
          <w:rFonts w:asciiTheme="majorHAnsi" w:hAnsiTheme="majorHAnsi" w:cstheme="majorHAnsi"/>
          <w:sz w:val="20"/>
          <w:szCs w:val="20"/>
        </w:rPr>
        <w:t xml:space="preserve">1960 gewann </w:t>
      </w:r>
      <w:r w:rsidR="000646EA" w:rsidRPr="000646EA">
        <w:rPr>
          <w:rFonts w:asciiTheme="majorHAnsi" w:hAnsiTheme="majorHAnsi" w:cstheme="majorHAnsi"/>
          <w:b/>
          <w:bCs/>
          <w:sz w:val="20"/>
          <w:szCs w:val="20"/>
        </w:rPr>
        <w:t>Kronprinz Konstantin von Griechenland</w:t>
      </w:r>
      <w:r w:rsidR="001C3E57">
        <w:rPr>
          <w:rFonts w:asciiTheme="majorHAnsi" w:hAnsiTheme="majorHAnsi" w:cstheme="majorHAnsi"/>
          <w:b/>
          <w:bCs/>
          <w:sz w:val="20"/>
          <w:szCs w:val="20"/>
        </w:rPr>
        <w:t xml:space="preserve"> </w:t>
      </w:r>
      <w:r w:rsidR="000646EA" w:rsidRPr="000646EA">
        <w:rPr>
          <w:rFonts w:asciiTheme="majorHAnsi" w:hAnsiTheme="majorHAnsi" w:cstheme="majorHAnsi"/>
          <w:sz w:val="20"/>
          <w:szCs w:val="20"/>
        </w:rPr>
        <w:t>die Goldmedaille</w:t>
      </w:r>
      <w:r w:rsidR="000646EA">
        <w:rPr>
          <w:rFonts w:asciiTheme="majorHAnsi" w:hAnsiTheme="majorHAnsi" w:cstheme="majorHAnsi"/>
          <w:sz w:val="20"/>
          <w:szCs w:val="20"/>
        </w:rPr>
        <w:t xml:space="preserve">. </w:t>
      </w:r>
      <w:r w:rsidR="000646EA" w:rsidRPr="000646EA">
        <w:rPr>
          <w:rFonts w:asciiTheme="majorHAnsi" w:hAnsiTheme="majorHAnsi" w:cstheme="majorHAnsi"/>
          <w:sz w:val="20"/>
          <w:szCs w:val="20"/>
        </w:rPr>
        <w:t>Auf diese Zeit gründet sich unter anderem der Ruf der Drachenkl</w:t>
      </w:r>
      <w:r w:rsidR="000646EA">
        <w:rPr>
          <w:rFonts w:asciiTheme="majorHAnsi" w:hAnsiTheme="majorHAnsi" w:cstheme="majorHAnsi"/>
          <w:sz w:val="20"/>
          <w:szCs w:val="20"/>
        </w:rPr>
        <w:t>asse als der "Königsklasse" des modernen Segelns</w:t>
      </w:r>
      <w:r w:rsidR="000646EA" w:rsidRPr="000646EA">
        <w:rPr>
          <w:rFonts w:asciiTheme="majorHAnsi" w:hAnsiTheme="majorHAnsi" w:cstheme="majorHAnsi"/>
          <w:sz w:val="20"/>
          <w:szCs w:val="20"/>
        </w:rPr>
        <w:t>.</w:t>
      </w:r>
    </w:p>
    <w:p w14:paraId="778C5CDC" w14:textId="77777777" w:rsidR="000646EA" w:rsidRDefault="000646EA" w:rsidP="00FD469F">
      <w:pPr>
        <w:spacing w:line="276" w:lineRule="auto"/>
        <w:ind w:left="-284" w:right="1411"/>
        <w:rPr>
          <w:rFonts w:asciiTheme="majorHAnsi" w:hAnsiTheme="majorHAnsi" w:cstheme="majorHAnsi"/>
          <w:sz w:val="20"/>
          <w:szCs w:val="20"/>
        </w:rPr>
      </w:pPr>
    </w:p>
    <w:p w14:paraId="5ED35669" w14:textId="7A721FCB" w:rsidR="000646EA" w:rsidRPr="000646EA" w:rsidRDefault="000646EA" w:rsidP="00FD469F">
      <w:pPr>
        <w:spacing w:line="276" w:lineRule="auto"/>
        <w:ind w:left="-284" w:right="1411"/>
        <w:rPr>
          <w:rFonts w:asciiTheme="majorHAnsi" w:hAnsiTheme="majorHAnsi" w:cstheme="majorHAnsi"/>
          <w:sz w:val="20"/>
          <w:szCs w:val="20"/>
        </w:rPr>
      </w:pPr>
      <w:r w:rsidRPr="000646EA">
        <w:rPr>
          <w:rFonts w:asciiTheme="majorHAnsi" w:hAnsiTheme="majorHAnsi" w:cstheme="majorHAnsi"/>
          <w:sz w:val="20"/>
          <w:szCs w:val="20"/>
        </w:rPr>
        <w:t xml:space="preserve">Die bestechende Kombination aus Sicherheit, crewfreundlichen </w:t>
      </w:r>
      <w:r>
        <w:rPr>
          <w:rFonts w:asciiTheme="majorHAnsi" w:hAnsiTheme="majorHAnsi" w:cstheme="majorHAnsi"/>
          <w:sz w:val="20"/>
          <w:szCs w:val="20"/>
        </w:rPr>
        <w:t xml:space="preserve">sowie anspruchsvollen </w:t>
      </w:r>
      <w:r w:rsidRPr="000646EA">
        <w:rPr>
          <w:rFonts w:asciiTheme="majorHAnsi" w:hAnsiTheme="majorHAnsi" w:cstheme="majorHAnsi"/>
          <w:sz w:val="20"/>
          <w:szCs w:val="20"/>
        </w:rPr>
        <w:t xml:space="preserve">Segeleigenschaften und zeitloser Optik hat dem "Bugatti </w:t>
      </w:r>
      <w:proofErr w:type="spellStart"/>
      <w:r w:rsidRPr="000646EA">
        <w:rPr>
          <w:rFonts w:asciiTheme="majorHAnsi" w:hAnsiTheme="majorHAnsi" w:cstheme="majorHAnsi"/>
          <w:sz w:val="20"/>
          <w:szCs w:val="20"/>
        </w:rPr>
        <w:t>of</w:t>
      </w:r>
      <w:proofErr w:type="spellEnd"/>
      <w:r w:rsidRPr="000646EA">
        <w:rPr>
          <w:rFonts w:asciiTheme="majorHAnsi" w:hAnsiTheme="majorHAnsi" w:cstheme="majorHAnsi"/>
          <w:sz w:val="20"/>
          <w:szCs w:val="20"/>
        </w:rPr>
        <w:t xml:space="preserve"> </w:t>
      </w:r>
      <w:proofErr w:type="spellStart"/>
      <w:r w:rsidRPr="000646EA">
        <w:rPr>
          <w:rFonts w:asciiTheme="majorHAnsi" w:hAnsiTheme="majorHAnsi" w:cstheme="majorHAnsi"/>
          <w:sz w:val="20"/>
          <w:szCs w:val="20"/>
        </w:rPr>
        <w:t>the</w:t>
      </w:r>
      <w:proofErr w:type="spellEnd"/>
      <w:r w:rsidRPr="000646EA">
        <w:rPr>
          <w:rFonts w:asciiTheme="majorHAnsi" w:hAnsiTheme="majorHAnsi" w:cstheme="majorHAnsi"/>
          <w:sz w:val="20"/>
          <w:szCs w:val="20"/>
        </w:rPr>
        <w:t xml:space="preserve"> </w:t>
      </w:r>
      <w:proofErr w:type="spellStart"/>
      <w:r w:rsidRPr="000646EA">
        <w:rPr>
          <w:rFonts w:asciiTheme="majorHAnsi" w:hAnsiTheme="majorHAnsi" w:cstheme="majorHAnsi"/>
          <w:sz w:val="20"/>
          <w:szCs w:val="20"/>
        </w:rPr>
        <w:t>Sea</w:t>
      </w:r>
      <w:proofErr w:type="spellEnd"/>
      <w:r w:rsidRPr="000646EA">
        <w:rPr>
          <w:rFonts w:asciiTheme="majorHAnsi" w:hAnsiTheme="majorHAnsi" w:cstheme="majorHAnsi"/>
          <w:sz w:val="20"/>
          <w:szCs w:val="20"/>
        </w:rPr>
        <w:t>" einen einzigartigen Platz im Herzen vieler Yachtsegler auf der ganzen Welt gesichert.</w:t>
      </w:r>
      <w:r w:rsidR="00715018">
        <w:rPr>
          <w:rFonts w:asciiTheme="majorHAnsi" w:hAnsiTheme="majorHAnsi" w:cstheme="majorHAnsi"/>
          <w:sz w:val="20"/>
          <w:szCs w:val="20"/>
        </w:rPr>
        <w:t xml:space="preserve"> Dementsprechend groß sind die Regatta-Felder bei </w:t>
      </w:r>
      <w:r w:rsidR="001C3E57">
        <w:rPr>
          <w:rFonts w:asciiTheme="majorHAnsi" w:hAnsiTheme="majorHAnsi" w:cstheme="majorHAnsi"/>
          <w:sz w:val="20"/>
          <w:szCs w:val="20"/>
        </w:rPr>
        <w:t>i</w:t>
      </w:r>
      <w:r w:rsidR="00715018">
        <w:rPr>
          <w:rFonts w:asciiTheme="majorHAnsi" w:hAnsiTheme="majorHAnsi" w:cstheme="majorHAnsi"/>
          <w:sz w:val="20"/>
          <w:szCs w:val="20"/>
        </w:rPr>
        <w:t>nternationalen Wettkämpfen.</w:t>
      </w:r>
    </w:p>
    <w:p w14:paraId="6CA6E8F6" w14:textId="77777777" w:rsidR="00DD6D05" w:rsidRDefault="00DD6D05" w:rsidP="00FD469F">
      <w:pPr>
        <w:spacing w:line="276" w:lineRule="auto"/>
        <w:ind w:left="-284" w:right="1411"/>
        <w:rPr>
          <w:rFonts w:asciiTheme="majorHAnsi" w:hAnsiTheme="majorHAnsi" w:cstheme="majorHAnsi"/>
          <w:sz w:val="20"/>
          <w:szCs w:val="20"/>
        </w:rPr>
      </w:pPr>
    </w:p>
    <w:p w14:paraId="5A441802" w14:textId="7DE334AC" w:rsidR="003041D9" w:rsidRPr="003041D9" w:rsidRDefault="003041D9" w:rsidP="00FD469F">
      <w:pPr>
        <w:spacing w:line="276" w:lineRule="auto"/>
        <w:ind w:left="-284" w:right="1411"/>
        <w:rPr>
          <w:rFonts w:asciiTheme="majorHAnsi" w:hAnsiTheme="majorHAnsi" w:cstheme="majorHAnsi"/>
          <w:sz w:val="20"/>
          <w:szCs w:val="20"/>
        </w:rPr>
      </w:pPr>
      <w:r w:rsidRPr="003041D9">
        <w:rPr>
          <w:rFonts w:asciiTheme="majorHAnsi" w:hAnsiTheme="majorHAnsi" w:cstheme="majorHAnsi"/>
          <w:sz w:val="20"/>
          <w:szCs w:val="20"/>
        </w:rPr>
        <w:t xml:space="preserve">Die </w:t>
      </w:r>
      <w:r>
        <w:rPr>
          <w:rFonts w:asciiTheme="majorHAnsi" w:hAnsiTheme="majorHAnsi" w:cstheme="majorHAnsi"/>
          <w:sz w:val="20"/>
          <w:szCs w:val="20"/>
        </w:rPr>
        <w:t>Staatsmeisterschaft</w:t>
      </w:r>
      <w:r w:rsidRPr="003041D9">
        <w:rPr>
          <w:rFonts w:asciiTheme="majorHAnsi" w:hAnsiTheme="majorHAnsi" w:cstheme="majorHAnsi"/>
          <w:sz w:val="20"/>
          <w:szCs w:val="20"/>
        </w:rPr>
        <w:t xml:space="preserve"> der Drachenklasse </w:t>
      </w:r>
      <w:r w:rsidR="000646EA">
        <w:rPr>
          <w:rFonts w:asciiTheme="majorHAnsi" w:hAnsiTheme="majorHAnsi" w:cstheme="majorHAnsi"/>
          <w:sz w:val="20"/>
          <w:szCs w:val="20"/>
        </w:rPr>
        <w:t xml:space="preserve">wird traditionsgemäß seit vielen Jahrzehnten im Union Yacht Club Attersee ausgetragen und </w:t>
      </w:r>
      <w:r w:rsidRPr="003041D9">
        <w:rPr>
          <w:rFonts w:asciiTheme="majorHAnsi" w:hAnsiTheme="majorHAnsi" w:cstheme="majorHAnsi"/>
          <w:sz w:val="20"/>
          <w:szCs w:val="20"/>
        </w:rPr>
        <w:t xml:space="preserve">ist </w:t>
      </w:r>
      <w:r w:rsidRPr="003041D9">
        <w:rPr>
          <w:rFonts w:asciiTheme="majorHAnsi" w:hAnsiTheme="majorHAnsi" w:cstheme="majorHAnsi"/>
          <w:b/>
          <w:sz w:val="20"/>
          <w:szCs w:val="20"/>
        </w:rPr>
        <w:t>eine der größten Segelveranstaltungen in Österreich</w:t>
      </w:r>
      <w:r w:rsidR="001D1CCB">
        <w:rPr>
          <w:rFonts w:asciiTheme="majorHAnsi" w:hAnsiTheme="majorHAnsi" w:cstheme="majorHAnsi"/>
          <w:sz w:val="20"/>
          <w:szCs w:val="20"/>
        </w:rPr>
        <w:t>. 201</w:t>
      </w:r>
      <w:r w:rsidR="00DA4E04">
        <w:rPr>
          <w:rFonts w:asciiTheme="majorHAnsi" w:hAnsiTheme="majorHAnsi" w:cstheme="majorHAnsi"/>
          <w:sz w:val="20"/>
          <w:szCs w:val="20"/>
        </w:rPr>
        <w:t>7</w:t>
      </w:r>
      <w:r w:rsidR="001D1CCB">
        <w:rPr>
          <w:rFonts w:asciiTheme="majorHAnsi" w:hAnsiTheme="majorHAnsi" w:cstheme="majorHAnsi"/>
          <w:sz w:val="20"/>
          <w:szCs w:val="20"/>
        </w:rPr>
        <w:t xml:space="preserve"> nahmen 1</w:t>
      </w:r>
      <w:r w:rsidR="00DA4E04">
        <w:rPr>
          <w:rFonts w:asciiTheme="majorHAnsi" w:hAnsiTheme="majorHAnsi" w:cstheme="majorHAnsi"/>
          <w:sz w:val="20"/>
          <w:szCs w:val="20"/>
        </w:rPr>
        <w:t>05</w:t>
      </w:r>
      <w:r w:rsidRPr="003041D9">
        <w:rPr>
          <w:rFonts w:asciiTheme="majorHAnsi" w:hAnsiTheme="majorHAnsi" w:cstheme="majorHAnsi"/>
          <w:sz w:val="20"/>
          <w:szCs w:val="20"/>
        </w:rPr>
        <w:t xml:space="preserve"> Segler aus </w:t>
      </w:r>
      <w:r w:rsidR="009072A6">
        <w:rPr>
          <w:rFonts w:asciiTheme="majorHAnsi" w:hAnsiTheme="majorHAnsi" w:cstheme="majorHAnsi"/>
          <w:sz w:val="20"/>
          <w:szCs w:val="20"/>
        </w:rPr>
        <w:t>fünf</w:t>
      </w:r>
      <w:r w:rsidRPr="003041D9">
        <w:rPr>
          <w:rFonts w:asciiTheme="majorHAnsi" w:hAnsiTheme="majorHAnsi" w:cstheme="majorHAnsi"/>
          <w:sz w:val="20"/>
          <w:szCs w:val="20"/>
        </w:rPr>
        <w:t xml:space="preserve"> Nationen an d</w:t>
      </w:r>
      <w:r>
        <w:rPr>
          <w:rFonts w:asciiTheme="majorHAnsi" w:hAnsiTheme="majorHAnsi" w:cstheme="majorHAnsi"/>
          <w:sz w:val="20"/>
          <w:szCs w:val="20"/>
        </w:rPr>
        <w:t xml:space="preserve">er Staatsmeisterschaft </w:t>
      </w:r>
      <w:r w:rsidRPr="003041D9">
        <w:rPr>
          <w:rFonts w:asciiTheme="majorHAnsi" w:hAnsiTheme="majorHAnsi" w:cstheme="majorHAnsi"/>
          <w:sz w:val="20"/>
          <w:szCs w:val="20"/>
        </w:rPr>
        <w:t>teil.</w:t>
      </w:r>
    </w:p>
    <w:p w14:paraId="0159DB46" w14:textId="77777777" w:rsidR="003041D9" w:rsidRDefault="003041D9" w:rsidP="00FD469F">
      <w:pPr>
        <w:spacing w:line="276" w:lineRule="auto"/>
        <w:ind w:left="-284" w:right="1411"/>
        <w:rPr>
          <w:rFonts w:asciiTheme="majorHAnsi" w:hAnsiTheme="majorHAnsi" w:cstheme="majorHAnsi"/>
          <w:sz w:val="20"/>
          <w:szCs w:val="20"/>
        </w:rPr>
      </w:pPr>
      <w:r w:rsidRPr="003041D9">
        <w:rPr>
          <w:rFonts w:asciiTheme="majorHAnsi" w:hAnsiTheme="majorHAnsi" w:cstheme="majorHAnsi"/>
          <w:sz w:val="20"/>
          <w:szCs w:val="20"/>
        </w:rPr>
        <w:t>Der Drachen (</w:t>
      </w:r>
      <w:hyperlink r:id="rId7" w:history="1">
        <w:r w:rsidRPr="00451391">
          <w:rPr>
            <w:rStyle w:val="Hyperlink"/>
            <w:rFonts w:asciiTheme="majorHAnsi" w:hAnsiTheme="majorHAnsi" w:cstheme="majorHAnsi"/>
            <w:sz w:val="20"/>
            <w:szCs w:val="20"/>
          </w:rPr>
          <w:t>www.dragonclass.at</w:t>
        </w:r>
      </w:hyperlink>
      <w:r>
        <w:rPr>
          <w:rFonts w:asciiTheme="majorHAnsi" w:hAnsiTheme="majorHAnsi" w:cstheme="majorHAnsi"/>
          <w:sz w:val="20"/>
          <w:szCs w:val="20"/>
        </w:rPr>
        <w:t xml:space="preserve"> </w:t>
      </w:r>
      <w:r w:rsidRPr="003041D9">
        <w:rPr>
          <w:rFonts w:asciiTheme="majorHAnsi" w:hAnsiTheme="majorHAnsi" w:cstheme="majorHAnsi"/>
          <w:sz w:val="20"/>
          <w:szCs w:val="20"/>
        </w:rPr>
        <w:t xml:space="preserve">) ist die Klasse mit den meisten </w:t>
      </w:r>
      <w:r w:rsidR="001D1CCB">
        <w:rPr>
          <w:rFonts w:asciiTheme="majorHAnsi" w:hAnsiTheme="majorHAnsi" w:cstheme="majorHAnsi"/>
          <w:sz w:val="20"/>
          <w:szCs w:val="20"/>
        </w:rPr>
        <w:t>Seglern bei Schwerpunktregatten.</w:t>
      </w:r>
    </w:p>
    <w:p w14:paraId="6F3DB809" w14:textId="77777777" w:rsidR="00800365" w:rsidRDefault="00800365" w:rsidP="00FD469F">
      <w:pPr>
        <w:spacing w:line="276" w:lineRule="auto"/>
        <w:ind w:left="-284" w:right="1411"/>
        <w:rPr>
          <w:rFonts w:asciiTheme="majorHAnsi" w:hAnsiTheme="majorHAnsi" w:cstheme="majorHAnsi"/>
          <w:sz w:val="20"/>
          <w:szCs w:val="20"/>
        </w:rPr>
      </w:pPr>
    </w:p>
    <w:p w14:paraId="524F5E73" w14:textId="77777777" w:rsidR="00FD469F" w:rsidRPr="00404B16" w:rsidRDefault="00FD469F" w:rsidP="00FD469F">
      <w:pPr>
        <w:pStyle w:val="Listenabsatz"/>
        <w:ind w:left="-284" w:right="701"/>
        <w:rPr>
          <w:rFonts w:asciiTheme="majorHAnsi" w:hAnsiTheme="majorHAnsi" w:cstheme="majorHAnsi"/>
          <w:sz w:val="20"/>
          <w:szCs w:val="20"/>
        </w:rPr>
      </w:pPr>
      <w:r w:rsidRPr="00404B16">
        <w:rPr>
          <w:rFonts w:asciiTheme="majorHAnsi" w:hAnsiTheme="majorHAnsi" w:cstheme="majorHAnsi"/>
          <w:sz w:val="20"/>
          <w:szCs w:val="20"/>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49E74CDA" w14:textId="77777777" w:rsidR="00FD469F" w:rsidRPr="00404B16" w:rsidRDefault="00FD469F" w:rsidP="00FD469F">
      <w:pPr>
        <w:spacing w:line="276" w:lineRule="auto"/>
        <w:ind w:left="-284" w:right="701"/>
        <w:rPr>
          <w:rFonts w:asciiTheme="majorHAnsi" w:hAnsiTheme="majorHAnsi" w:cstheme="majorHAnsi"/>
          <w:sz w:val="20"/>
          <w:szCs w:val="20"/>
        </w:rPr>
      </w:pPr>
      <w:bookmarkStart w:id="0" w:name="_GoBack"/>
      <w:bookmarkEnd w:id="0"/>
    </w:p>
    <w:p w14:paraId="497C1BCA" w14:textId="77777777"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Mit der Austragung von zahlreichen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3942F0FF" w14:textId="77777777" w:rsidR="00FD469F" w:rsidRPr="00404B16" w:rsidRDefault="00FD469F" w:rsidP="00FD469F">
      <w:pPr>
        <w:spacing w:line="276" w:lineRule="auto"/>
        <w:ind w:left="-284" w:right="701"/>
        <w:rPr>
          <w:rFonts w:asciiTheme="majorHAnsi" w:hAnsiTheme="majorHAnsi" w:cstheme="majorHAnsi"/>
          <w:sz w:val="20"/>
          <w:szCs w:val="20"/>
        </w:rPr>
      </w:pPr>
    </w:p>
    <w:p w14:paraId="58242D98" w14:textId="2E4869D1"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 xml:space="preserve">Das beiliegende Bild zeigt </w:t>
      </w:r>
      <w:r w:rsidR="00DA4E04">
        <w:rPr>
          <w:rFonts w:asciiTheme="majorHAnsi" w:hAnsiTheme="majorHAnsi" w:cstheme="majorHAnsi"/>
          <w:sz w:val="20"/>
          <w:szCs w:val="20"/>
        </w:rPr>
        <w:t>Drachen</w:t>
      </w:r>
      <w:r w:rsidRPr="00404B16">
        <w:rPr>
          <w:rFonts w:asciiTheme="majorHAnsi" w:hAnsiTheme="majorHAnsi" w:cstheme="majorHAnsi"/>
          <w:sz w:val="20"/>
          <w:szCs w:val="20"/>
        </w:rPr>
        <w:t xml:space="preserve"> Segler bei der Staatsmeisterschaft 201</w:t>
      </w:r>
      <w:r w:rsidR="00DA4E04">
        <w:rPr>
          <w:rFonts w:asciiTheme="majorHAnsi" w:hAnsiTheme="majorHAnsi" w:cstheme="majorHAnsi"/>
          <w:sz w:val="20"/>
          <w:szCs w:val="20"/>
        </w:rPr>
        <w:t>6</w:t>
      </w:r>
      <w:r w:rsidRPr="00404B16">
        <w:rPr>
          <w:rFonts w:asciiTheme="majorHAnsi" w:hAnsiTheme="majorHAnsi" w:cstheme="majorHAnsi"/>
          <w:sz w:val="20"/>
          <w:szCs w:val="20"/>
        </w:rPr>
        <w:t xml:space="preserve"> welche im UYCAs ausgetragen wurde.</w:t>
      </w:r>
    </w:p>
    <w:p w14:paraId="7EF5FA94" w14:textId="2642F38E"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 xml:space="preserve">Das Copyright liegt bei </w:t>
      </w:r>
      <w:r w:rsidR="00DA4E04">
        <w:rPr>
          <w:rFonts w:asciiTheme="majorHAnsi" w:hAnsiTheme="majorHAnsi" w:cstheme="majorHAnsi"/>
          <w:sz w:val="20"/>
          <w:szCs w:val="20"/>
        </w:rPr>
        <w:t>Irene Schanda</w:t>
      </w:r>
      <w:r w:rsidRPr="00404B16">
        <w:rPr>
          <w:rFonts w:asciiTheme="majorHAnsi" w:hAnsiTheme="majorHAnsi" w:cstheme="majorHAnsi"/>
          <w:sz w:val="20"/>
          <w:szCs w:val="20"/>
        </w:rPr>
        <w:t>, unter Angabe des Copyrights ist die Verwendung des Bildes honorarfrei.</w:t>
      </w:r>
    </w:p>
    <w:p w14:paraId="3D9B0237" w14:textId="77777777" w:rsidR="00FD469F" w:rsidRPr="00404B16" w:rsidRDefault="00FD469F" w:rsidP="00FD469F">
      <w:pPr>
        <w:spacing w:line="276" w:lineRule="auto"/>
        <w:ind w:left="-284" w:right="701"/>
        <w:rPr>
          <w:rFonts w:asciiTheme="majorHAnsi" w:hAnsiTheme="majorHAnsi" w:cstheme="majorHAnsi"/>
          <w:sz w:val="20"/>
          <w:szCs w:val="20"/>
        </w:rPr>
      </w:pPr>
    </w:p>
    <w:p w14:paraId="7EB0DAF5" w14:textId="77777777" w:rsidR="00FD469F" w:rsidRPr="00404B16" w:rsidRDefault="00FD469F" w:rsidP="00FD469F">
      <w:pPr>
        <w:spacing w:line="276" w:lineRule="auto"/>
        <w:ind w:left="-284" w:right="701"/>
        <w:rPr>
          <w:rFonts w:asciiTheme="majorHAnsi" w:hAnsiTheme="majorHAnsi" w:cstheme="majorHAnsi"/>
          <w:sz w:val="20"/>
          <w:szCs w:val="20"/>
          <w:u w:val="single"/>
        </w:rPr>
      </w:pPr>
      <w:r w:rsidRPr="00404B16">
        <w:rPr>
          <w:rFonts w:asciiTheme="majorHAnsi" w:hAnsiTheme="majorHAnsi" w:cstheme="majorHAnsi"/>
          <w:sz w:val="20"/>
          <w:szCs w:val="20"/>
          <w:u w:val="single"/>
        </w:rPr>
        <w:t>Rückfragehinweis</w:t>
      </w:r>
    </w:p>
    <w:p w14:paraId="61CCE72E" w14:textId="261BD381"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 xml:space="preserve">Veranstaltungsleiter </w:t>
      </w:r>
      <w:r w:rsidR="00DA4E04">
        <w:rPr>
          <w:rFonts w:asciiTheme="majorHAnsi" w:hAnsiTheme="majorHAnsi" w:cstheme="majorHAnsi"/>
          <w:sz w:val="20"/>
          <w:szCs w:val="20"/>
        </w:rPr>
        <w:t>Marcus Oppitz</w:t>
      </w:r>
      <w:r w:rsidRPr="00404B16">
        <w:rPr>
          <w:rFonts w:asciiTheme="majorHAnsi" w:hAnsiTheme="majorHAnsi" w:cstheme="majorHAnsi"/>
          <w:sz w:val="20"/>
          <w:szCs w:val="20"/>
        </w:rPr>
        <w:t xml:space="preserve"> (</w:t>
      </w:r>
      <w:r w:rsidR="00DA4E04">
        <w:rPr>
          <w:rStyle w:val="Hyperlink"/>
          <w:rFonts w:asciiTheme="majorHAnsi" w:hAnsiTheme="majorHAnsi" w:cstheme="majorHAnsi"/>
          <w:sz w:val="20"/>
          <w:szCs w:val="20"/>
        </w:rPr>
        <w:t>marcus.oppitz@gmail.com</w:t>
      </w:r>
      <w:r w:rsidRPr="00404B16">
        <w:rPr>
          <w:rFonts w:asciiTheme="majorHAnsi" w:hAnsiTheme="majorHAnsi"/>
          <w:sz w:val="20"/>
          <w:szCs w:val="20"/>
        </w:rPr>
        <w:t>; 0676/</w:t>
      </w:r>
      <w:r w:rsidR="00DA4E04">
        <w:rPr>
          <w:rFonts w:asciiTheme="majorHAnsi" w:hAnsiTheme="majorHAnsi"/>
          <w:sz w:val="20"/>
          <w:szCs w:val="20"/>
        </w:rPr>
        <w:t>844 88 02 50</w:t>
      </w:r>
      <w:r w:rsidRPr="00404B16">
        <w:rPr>
          <w:rFonts w:asciiTheme="majorHAnsi" w:hAnsiTheme="majorHAnsi" w:cstheme="majorHAnsi"/>
          <w:sz w:val="20"/>
          <w:szCs w:val="20"/>
        </w:rPr>
        <w:t>),</w:t>
      </w:r>
    </w:p>
    <w:p w14:paraId="0CCDCB6C" w14:textId="77777777"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Sekretariat (</w:t>
      </w:r>
      <w:hyperlink r:id="rId8" w:history="1">
        <w:r w:rsidRPr="00404B16">
          <w:rPr>
            <w:rStyle w:val="Hyperlink"/>
            <w:rFonts w:asciiTheme="majorHAnsi" w:hAnsiTheme="majorHAnsi" w:cstheme="majorHAnsi"/>
            <w:sz w:val="20"/>
            <w:szCs w:val="20"/>
          </w:rPr>
          <w:t>sekretariat@uycas.at</w:t>
        </w:r>
      </w:hyperlink>
      <w:r w:rsidRPr="00404B16">
        <w:rPr>
          <w:rFonts w:asciiTheme="majorHAnsi" w:hAnsiTheme="majorHAnsi" w:cstheme="majorHAnsi"/>
          <w:sz w:val="20"/>
          <w:szCs w:val="20"/>
        </w:rPr>
        <w:t>; 07666/73 62)</w:t>
      </w:r>
    </w:p>
    <w:p w14:paraId="4E019D70" w14:textId="77777777" w:rsidR="00FD469F" w:rsidRPr="00404B16" w:rsidRDefault="00FD469F" w:rsidP="00FD469F">
      <w:pPr>
        <w:spacing w:line="276" w:lineRule="auto"/>
        <w:ind w:left="-284" w:right="701"/>
        <w:rPr>
          <w:rFonts w:asciiTheme="majorHAnsi" w:hAnsiTheme="majorHAnsi" w:cstheme="majorHAnsi"/>
          <w:sz w:val="20"/>
          <w:szCs w:val="20"/>
        </w:rPr>
      </w:pPr>
      <w:r w:rsidRPr="00404B16">
        <w:rPr>
          <w:rFonts w:asciiTheme="majorHAnsi" w:hAnsiTheme="majorHAnsi" w:cstheme="majorHAnsi"/>
          <w:sz w:val="20"/>
          <w:szCs w:val="20"/>
        </w:rPr>
        <w:t>Pressereferent Matthias Flödl, (</w:t>
      </w:r>
      <w:hyperlink r:id="rId9" w:history="1">
        <w:r w:rsidRPr="00404B16">
          <w:rPr>
            <w:rStyle w:val="Hyperlink"/>
            <w:rFonts w:asciiTheme="majorHAnsi" w:hAnsiTheme="majorHAnsi" w:cstheme="majorHAnsi"/>
            <w:sz w:val="20"/>
            <w:szCs w:val="20"/>
          </w:rPr>
          <w:t>matthias.floedl@uycas.at</w:t>
        </w:r>
      </w:hyperlink>
      <w:r w:rsidRPr="00404B16">
        <w:rPr>
          <w:rFonts w:asciiTheme="majorHAnsi" w:hAnsiTheme="majorHAnsi" w:cstheme="majorHAnsi"/>
          <w:sz w:val="20"/>
          <w:szCs w:val="20"/>
        </w:rPr>
        <w:t>; 0664/42 69 442)</w:t>
      </w:r>
    </w:p>
    <w:p w14:paraId="5031BBC0" w14:textId="00C9A1C3" w:rsidR="00E6113B" w:rsidRPr="00DA4E04" w:rsidRDefault="00E6113B" w:rsidP="00FD469F">
      <w:pPr>
        <w:spacing w:line="276" w:lineRule="auto"/>
        <w:ind w:left="-284" w:right="1411"/>
        <w:rPr>
          <w:rFonts w:asciiTheme="majorHAnsi" w:hAnsiTheme="majorHAnsi" w:cstheme="majorHAnsi"/>
          <w:sz w:val="20"/>
          <w:szCs w:val="20"/>
        </w:rPr>
      </w:pPr>
    </w:p>
    <w:sectPr w:rsidR="00E6113B" w:rsidRPr="00DA4E04" w:rsidSect="005E663A">
      <w:headerReference w:type="default" r:id="rId1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03B69" w14:textId="77777777" w:rsidR="000646EA" w:rsidRDefault="000646EA" w:rsidP="00037E29">
      <w:r>
        <w:separator/>
      </w:r>
    </w:p>
  </w:endnote>
  <w:endnote w:type="continuationSeparator" w:id="0">
    <w:p w14:paraId="4E258CE5" w14:textId="77777777" w:rsidR="000646EA" w:rsidRDefault="000646EA"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82E7" w14:textId="77777777" w:rsidR="000646EA" w:rsidRDefault="000646EA" w:rsidP="00037E29">
      <w:r>
        <w:separator/>
      </w:r>
    </w:p>
  </w:footnote>
  <w:footnote w:type="continuationSeparator" w:id="0">
    <w:p w14:paraId="4226757D" w14:textId="77777777" w:rsidR="000646EA" w:rsidRDefault="000646EA"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D0EF" w14:textId="77777777" w:rsidR="000646EA" w:rsidRDefault="000646EA" w:rsidP="00037E29">
    <w:pPr>
      <w:pStyle w:val="Kopfzeile"/>
      <w:tabs>
        <w:tab w:val="clear" w:pos="9072"/>
      </w:tabs>
      <w:ind w:left="-1417"/>
    </w:pPr>
    <w:r w:rsidRPr="0009334C">
      <w:rPr>
        <w:noProof/>
        <w:lang w:val="de-DE" w:eastAsia="de-DE"/>
      </w:rPr>
      <w:drawing>
        <wp:anchor distT="0" distB="0" distL="114300" distR="114300" simplePos="0" relativeHeight="251658240" behindDoc="1" locked="0" layoutInCell="1" allowOverlap="1" wp14:anchorId="27A0A6AF" wp14:editId="5927483C">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646EA"/>
    <w:rsid w:val="0009334C"/>
    <w:rsid w:val="000D0B24"/>
    <w:rsid w:val="000D7510"/>
    <w:rsid w:val="000E3AD6"/>
    <w:rsid w:val="0012144B"/>
    <w:rsid w:val="00124CD0"/>
    <w:rsid w:val="00127D61"/>
    <w:rsid w:val="00152C19"/>
    <w:rsid w:val="00157770"/>
    <w:rsid w:val="00192D0E"/>
    <w:rsid w:val="001A6F14"/>
    <w:rsid w:val="001B101E"/>
    <w:rsid w:val="001C3E57"/>
    <w:rsid w:val="001C438C"/>
    <w:rsid w:val="001D1CCB"/>
    <w:rsid w:val="001E401A"/>
    <w:rsid w:val="001F26E0"/>
    <w:rsid w:val="0020032F"/>
    <w:rsid w:val="00215AE8"/>
    <w:rsid w:val="002830B9"/>
    <w:rsid w:val="00291D92"/>
    <w:rsid w:val="002D1F53"/>
    <w:rsid w:val="003041D9"/>
    <w:rsid w:val="00310319"/>
    <w:rsid w:val="00323E06"/>
    <w:rsid w:val="003245CD"/>
    <w:rsid w:val="003F7B35"/>
    <w:rsid w:val="0043173A"/>
    <w:rsid w:val="004723E3"/>
    <w:rsid w:val="0049193B"/>
    <w:rsid w:val="004D3B08"/>
    <w:rsid w:val="0054659D"/>
    <w:rsid w:val="005A20D0"/>
    <w:rsid w:val="005B5948"/>
    <w:rsid w:val="005E663A"/>
    <w:rsid w:val="00651205"/>
    <w:rsid w:val="00665732"/>
    <w:rsid w:val="00680242"/>
    <w:rsid w:val="00684A68"/>
    <w:rsid w:val="006B1581"/>
    <w:rsid w:val="006E2AF2"/>
    <w:rsid w:val="006E2F63"/>
    <w:rsid w:val="00707C9C"/>
    <w:rsid w:val="007139BE"/>
    <w:rsid w:val="00715018"/>
    <w:rsid w:val="0076442D"/>
    <w:rsid w:val="007A015B"/>
    <w:rsid w:val="007A1A27"/>
    <w:rsid w:val="00800365"/>
    <w:rsid w:val="00873C4A"/>
    <w:rsid w:val="009072A6"/>
    <w:rsid w:val="00981982"/>
    <w:rsid w:val="009954DA"/>
    <w:rsid w:val="009D72A3"/>
    <w:rsid w:val="00A36CA2"/>
    <w:rsid w:val="00A401A9"/>
    <w:rsid w:val="00A83D7A"/>
    <w:rsid w:val="00AA01B5"/>
    <w:rsid w:val="00AA6270"/>
    <w:rsid w:val="00AC10D6"/>
    <w:rsid w:val="00B20030"/>
    <w:rsid w:val="00B234A0"/>
    <w:rsid w:val="00B258F2"/>
    <w:rsid w:val="00B5353A"/>
    <w:rsid w:val="00B60B71"/>
    <w:rsid w:val="00B80174"/>
    <w:rsid w:val="00BC3D19"/>
    <w:rsid w:val="00C35F67"/>
    <w:rsid w:val="00C70925"/>
    <w:rsid w:val="00C72495"/>
    <w:rsid w:val="00D0626C"/>
    <w:rsid w:val="00D536B4"/>
    <w:rsid w:val="00D6158E"/>
    <w:rsid w:val="00D63F7E"/>
    <w:rsid w:val="00D9027D"/>
    <w:rsid w:val="00D902A4"/>
    <w:rsid w:val="00D95327"/>
    <w:rsid w:val="00DA4E04"/>
    <w:rsid w:val="00DD1C46"/>
    <w:rsid w:val="00DD6D05"/>
    <w:rsid w:val="00E1397A"/>
    <w:rsid w:val="00E402EC"/>
    <w:rsid w:val="00E6113B"/>
    <w:rsid w:val="00EB5E69"/>
    <w:rsid w:val="00EF6E18"/>
    <w:rsid w:val="00F01C31"/>
    <w:rsid w:val="00F069E8"/>
    <w:rsid w:val="00F074D3"/>
    <w:rsid w:val="00F11B70"/>
    <w:rsid w:val="00F30A99"/>
    <w:rsid w:val="00F312BB"/>
    <w:rsid w:val="00FB26AE"/>
    <w:rsid w:val="00FC26AA"/>
    <w:rsid w:val="00FD469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C564FD6"/>
  <w15:docId w15:val="{8F70B3C7-8CBE-4F66-A1B0-52143559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A62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37466740">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06013463">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http://www.dragonclas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404</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3</cp:revision>
  <cp:lastPrinted>2014-01-23T09:57:00Z</cp:lastPrinted>
  <dcterms:created xsi:type="dcterms:W3CDTF">2018-07-20T10:52:00Z</dcterms:created>
  <dcterms:modified xsi:type="dcterms:W3CDTF">2018-07-20T10:59:00Z</dcterms:modified>
</cp:coreProperties>
</file>