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BF0" w:rsidRPr="00323E06" w:rsidRDefault="00E31BF0" w:rsidP="00E31BF0">
      <w:pPr>
        <w:spacing w:line="276" w:lineRule="auto"/>
        <w:ind w:left="-426" w:right="1411"/>
        <w:jc w:val="center"/>
        <w:rPr>
          <w:rFonts w:asciiTheme="majorHAnsi" w:hAnsiTheme="majorHAnsi" w:cstheme="majorHAnsi"/>
          <w:b/>
          <w:lang w:val="en-US"/>
        </w:rPr>
      </w:pPr>
      <w:bookmarkStart w:id="0" w:name="_GoBack"/>
      <w:bookmarkEnd w:id="0"/>
    </w:p>
    <w:p w:rsidR="00E31BF0" w:rsidRPr="00665732" w:rsidRDefault="00E31BF0" w:rsidP="00E31BF0">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Pressemitteilung</w:t>
      </w:r>
    </w:p>
    <w:p w:rsidR="00E31BF0" w:rsidRPr="00665732" w:rsidRDefault="00E31BF0" w:rsidP="00E31BF0">
      <w:pPr>
        <w:spacing w:line="276" w:lineRule="auto"/>
        <w:ind w:left="-426" w:right="1411"/>
        <w:jc w:val="center"/>
        <w:rPr>
          <w:rFonts w:asciiTheme="majorHAnsi" w:hAnsiTheme="majorHAnsi" w:cstheme="majorHAnsi"/>
          <w:b/>
          <w:sz w:val="40"/>
        </w:rPr>
      </w:pPr>
      <w:proofErr w:type="spellStart"/>
      <w:r>
        <w:rPr>
          <w:rFonts w:asciiTheme="majorHAnsi" w:hAnsiTheme="majorHAnsi" w:cstheme="majorHAnsi"/>
          <w:b/>
          <w:sz w:val="40"/>
        </w:rPr>
        <w:t>Optimistenlager</w:t>
      </w:r>
      <w:proofErr w:type="spellEnd"/>
      <w:r>
        <w:rPr>
          <w:rFonts w:asciiTheme="majorHAnsi" w:hAnsiTheme="majorHAnsi" w:cstheme="majorHAnsi"/>
          <w:b/>
          <w:sz w:val="40"/>
        </w:rPr>
        <w:t xml:space="preserve"> 2018</w:t>
      </w:r>
    </w:p>
    <w:p w:rsidR="00E31BF0" w:rsidRPr="00665732" w:rsidRDefault="00E31BF0" w:rsidP="00E31BF0">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Union-Yacht-Club Attersee</w:t>
      </w:r>
    </w:p>
    <w:p w:rsidR="00E31BF0" w:rsidRPr="001B405B" w:rsidRDefault="00E31BF0" w:rsidP="00E31BF0">
      <w:pPr>
        <w:ind w:right="1412"/>
        <w:rPr>
          <w:rFonts w:asciiTheme="majorHAnsi" w:hAnsiTheme="majorHAnsi" w:cstheme="majorHAnsi"/>
          <w:sz w:val="20"/>
          <w:szCs w:val="20"/>
        </w:rPr>
      </w:pPr>
    </w:p>
    <w:p w:rsidR="00E31BF0" w:rsidRPr="001B405B" w:rsidRDefault="00E31BF0" w:rsidP="00E31BF0">
      <w:pPr>
        <w:ind w:left="-426" w:right="1412"/>
        <w:rPr>
          <w:rFonts w:asciiTheme="majorHAnsi" w:hAnsiTheme="majorHAnsi" w:cstheme="majorHAnsi"/>
          <w:sz w:val="20"/>
          <w:szCs w:val="20"/>
        </w:rPr>
      </w:pPr>
    </w:p>
    <w:p w:rsidR="00E31BF0" w:rsidRDefault="00E31BF0" w:rsidP="00E31BF0">
      <w:pPr>
        <w:ind w:left="-426" w:right="1412"/>
        <w:rPr>
          <w:rFonts w:asciiTheme="majorHAnsi" w:hAnsiTheme="majorHAnsi" w:cstheme="majorHAnsi"/>
          <w:szCs w:val="20"/>
        </w:rPr>
      </w:pPr>
      <w:r w:rsidRPr="000C6EB6">
        <w:rPr>
          <w:rFonts w:asciiTheme="majorHAnsi" w:hAnsiTheme="majorHAnsi" w:cstheme="majorHAnsi"/>
          <w:szCs w:val="20"/>
        </w:rPr>
        <w:t>Von 15. bis 20. Juli 2018 f</w:t>
      </w:r>
      <w:r>
        <w:rPr>
          <w:rFonts w:asciiTheme="majorHAnsi" w:hAnsiTheme="majorHAnsi" w:cstheme="majorHAnsi"/>
          <w:szCs w:val="20"/>
        </w:rPr>
        <w:t>and</w:t>
      </w:r>
      <w:r w:rsidRPr="000C6EB6">
        <w:rPr>
          <w:rFonts w:asciiTheme="majorHAnsi" w:hAnsiTheme="majorHAnsi" w:cstheme="majorHAnsi"/>
          <w:szCs w:val="20"/>
        </w:rPr>
        <w:t xml:space="preserve"> im Union-Yacht-Club Attersee zum bereits 48. Mal das Internationale </w:t>
      </w:r>
      <w:proofErr w:type="spellStart"/>
      <w:r w:rsidRPr="000C6EB6">
        <w:rPr>
          <w:rFonts w:asciiTheme="majorHAnsi" w:hAnsiTheme="majorHAnsi" w:cstheme="majorHAnsi"/>
          <w:szCs w:val="20"/>
        </w:rPr>
        <w:t>Optimistenlager</w:t>
      </w:r>
      <w:proofErr w:type="spellEnd"/>
      <w:r w:rsidRPr="000C6EB6">
        <w:rPr>
          <w:rFonts w:asciiTheme="majorHAnsi" w:hAnsiTheme="majorHAnsi" w:cstheme="majorHAnsi"/>
          <w:szCs w:val="20"/>
        </w:rPr>
        <w:t xml:space="preserve"> statt.</w:t>
      </w:r>
      <w:r>
        <w:rPr>
          <w:rFonts w:asciiTheme="majorHAnsi" w:hAnsiTheme="majorHAnsi" w:cstheme="majorHAnsi"/>
          <w:szCs w:val="20"/>
        </w:rPr>
        <w:t xml:space="preserve"> </w:t>
      </w:r>
      <w:r w:rsidRPr="002A1766">
        <w:rPr>
          <w:rFonts w:asciiTheme="majorHAnsi" w:hAnsiTheme="majorHAnsi" w:cstheme="majorHAnsi"/>
          <w:b/>
          <w:szCs w:val="20"/>
        </w:rPr>
        <w:t>135</w:t>
      </w:r>
      <w:r w:rsidRPr="000C6EB6">
        <w:rPr>
          <w:rFonts w:asciiTheme="majorHAnsi" w:hAnsiTheme="majorHAnsi" w:cstheme="majorHAnsi"/>
          <w:szCs w:val="20"/>
        </w:rPr>
        <w:t xml:space="preserve"> Kinder und Jugendliche im Alter von sieben bis 14 Jahren</w:t>
      </w:r>
      <w:r>
        <w:rPr>
          <w:rFonts w:asciiTheme="majorHAnsi" w:hAnsiTheme="majorHAnsi" w:cstheme="majorHAnsi"/>
          <w:szCs w:val="20"/>
        </w:rPr>
        <w:t xml:space="preserve"> nahmen teil</w:t>
      </w:r>
      <w:r w:rsidRPr="000C6EB6">
        <w:rPr>
          <w:rFonts w:asciiTheme="majorHAnsi" w:hAnsiTheme="majorHAnsi" w:cstheme="majorHAnsi"/>
          <w:szCs w:val="20"/>
        </w:rPr>
        <w:t xml:space="preserve">, um sowohl spielerisch das Segeln zu erlernen als auch ihr Regatta-Können zu verbessern. </w:t>
      </w:r>
    </w:p>
    <w:p w:rsidR="00E31BF0" w:rsidRDefault="00E31BF0" w:rsidP="00E31BF0">
      <w:pPr>
        <w:ind w:left="-426" w:right="1412"/>
        <w:rPr>
          <w:rFonts w:asciiTheme="majorHAnsi" w:hAnsiTheme="majorHAnsi" w:cstheme="majorHAnsi"/>
          <w:szCs w:val="20"/>
        </w:rPr>
      </w:pPr>
    </w:p>
    <w:p w:rsidR="00E31BF0" w:rsidRDefault="00E31BF0" w:rsidP="00E31BF0">
      <w:pPr>
        <w:ind w:left="-426" w:right="1412"/>
        <w:rPr>
          <w:rFonts w:asciiTheme="majorHAnsi" w:hAnsiTheme="majorHAnsi" w:cstheme="majorHAnsi"/>
          <w:szCs w:val="20"/>
        </w:rPr>
      </w:pPr>
      <w:r w:rsidRPr="000C6EB6">
        <w:rPr>
          <w:rFonts w:asciiTheme="majorHAnsi" w:hAnsiTheme="majorHAnsi" w:cstheme="majorHAnsi"/>
          <w:szCs w:val="20"/>
        </w:rPr>
        <w:t>Um eine optimale Betreuung der Teilnehmer zu gewährleisten, w</w:t>
      </w:r>
      <w:r>
        <w:rPr>
          <w:rFonts w:asciiTheme="majorHAnsi" w:hAnsiTheme="majorHAnsi" w:cstheme="majorHAnsi"/>
          <w:szCs w:val="20"/>
        </w:rPr>
        <w:t>u</w:t>
      </w:r>
      <w:r w:rsidRPr="000C6EB6">
        <w:rPr>
          <w:rFonts w:asciiTheme="majorHAnsi" w:hAnsiTheme="majorHAnsi" w:cstheme="majorHAnsi"/>
          <w:szCs w:val="20"/>
        </w:rPr>
        <w:t>rden die Kinder in 15 Gruppen trainiert. Jede Gruppe w</w:t>
      </w:r>
      <w:r>
        <w:rPr>
          <w:rFonts w:asciiTheme="majorHAnsi" w:hAnsiTheme="majorHAnsi" w:cstheme="majorHAnsi"/>
          <w:szCs w:val="20"/>
        </w:rPr>
        <w:t xml:space="preserve">urde </w:t>
      </w:r>
      <w:r w:rsidRPr="000C6EB6">
        <w:rPr>
          <w:rFonts w:asciiTheme="majorHAnsi" w:hAnsiTheme="majorHAnsi" w:cstheme="majorHAnsi"/>
          <w:szCs w:val="20"/>
        </w:rPr>
        <w:t>von einem erfahrenen Trainer geleitet, der über eine Übungsleiter-Ausbildung oder</w:t>
      </w:r>
      <w:r>
        <w:rPr>
          <w:rFonts w:asciiTheme="majorHAnsi" w:hAnsiTheme="majorHAnsi" w:cstheme="majorHAnsi"/>
          <w:szCs w:val="20"/>
        </w:rPr>
        <w:t xml:space="preserve"> Höherwertiges </w:t>
      </w:r>
      <w:r w:rsidRPr="000C6EB6">
        <w:rPr>
          <w:rFonts w:asciiTheme="majorHAnsi" w:hAnsiTheme="majorHAnsi" w:cstheme="majorHAnsi"/>
          <w:szCs w:val="20"/>
        </w:rPr>
        <w:t>verfügt. Zusätzlich w</w:t>
      </w:r>
      <w:r>
        <w:rPr>
          <w:rFonts w:asciiTheme="majorHAnsi" w:hAnsiTheme="majorHAnsi" w:cstheme="majorHAnsi"/>
          <w:szCs w:val="20"/>
        </w:rPr>
        <w:t>u</w:t>
      </w:r>
      <w:r w:rsidRPr="000C6EB6">
        <w:rPr>
          <w:rFonts w:asciiTheme="majorHAnsi" w:hAnsiTheme="majorHAnsi" w:cstheme="majorHAnsi"/>
          <w:szCs w:val="20"/>
        </w:rPr>
        <w:t xml:space="preserve">rden die Kinder von jeweils zwei Betreuern pro Gruppe beaufsichtigt. </w:t>
      </w:r>
      <w:r>
        <w:rPr>
          <w:rFonts w:asciiTheme="majorHAnsi" w:hAnsiTheme="majorHAnsi" w:cstheme="majorHAnsi"/>
          <w:szCs w:val="20"/>
        </w:rPr>
        <w:t xml:space="preserve">Das große </w:t>
      </w:r>
      <w:r w:rsidRPr="000C6EB6">
        <w:rPr>
          <w:rFonts w:asciiTheme="majorHAnsi" w:hAnsiTheme="majorHAnsi" w:cstheme="majorHAnsi"/>
          <w:szCs w:val="20"/>
        </w:rPr>
        <w:t>Ziel ist es</w:t>
      </w:r>
      <w:r>
        <w:rPr>
          <w:rFonts w:asciiTheme="majorHAnsi" w:hAnsiTheme="majorHAnsi" w:cstheme="majorHAnsi"/>
          <w:szCs w:val="20"/>
        </w:rPr>
        <w:t xml:space="preserve"> immer</w:t>
      </w:r>
      <w:r w:rsidRPr="000C6EB6">
        <w:rPr>
          <w:rFonts w:asciiTheme="majorHAnsi" w:hAnsiTheme="majorHAnsi" w:cstheme="majorHAnsi"/>
          <w:szCs w:val="20"/>
        </w:rPr>
        <w:t xml:space="preserve">, den </w:t>
      </w:r>
      <w:r>
        <w:rPr>
          <w:rFonts w:asciiTheme="majorHAnsi" w:hAnsiTheme="majorHAnsi" w:cstheme="majorHAnsi"/>
          <w:szCs w:val="20"/>
        </w:rPr>
        <w:t>J</w:t>
      </w:r>
      <w:r w:rsidRPr="000C6EB6">
        <w:rPr>
          <w:rFonts w:asciiTheme="majorHAnsi" w:hAnsiTheme="majorHAnsi" w:cstheme="majorHAnsi"/>
          <w:szCs w:val="20"/>
        </w:rPr>
        <w:t xml:space="preserve">üngsten spielerisch die Begeisterung am Segelsport zu vermitteln. </w:t>
      </w:r>
    </w:p>
    <w:p w:rsidR="00E31BF0" w:rsidRPr="000C6EB6" w:rsidRDefault="00E31BF0" w:rsidP="00E31BF0">
      <w:pPr>
        <w:ind w:left="-426" w:right="1412"/>
        <w:rPr>
          <w:rFonts w:asciiTheme="majorHAnsi" w:hAnsiTheme="majorHAnsi" w:cstheme="majorHAnsi"/>
          <w:szCs w:val="20"/>
        </w:rPr>
      </w:pPr>
    </w:p>
    <w:p w:rsidR="00E31BF0" w:rsidRDefault="00E31BF0" w:rsidP="00E31BF0">
      <w:pPr>
        <w:ind w:left="-426" w:right="1412"/>
        <w:rPr>
          <w:rFonts w:asciiTheme="majorHAnsi" w:hAnsiTheme="majorHAnsi" w:cstheme="majorHAnsi"/>
          <w:szCs w:val="20"/>
        </w:rPr>
      </w:pPr>
      <w:r w:rsidRPr="000C6EB6">
        <w:rPr>
          <w:rFonts w:asciiTheme="majorHAnsi" w:hAnsiTheme="majorHAnsi" w:cstheme="majorHAnsi"/>
          <w:szCs w:val="20"/>
        </w:rPr>
        <w:t xml:space="preserve">Durch </w:t>
      </w:r>
      <w:r>
        <w:rPr>
          <w:rFonts w:asciiTheme="majorHAnsi" w:hAnsiTheme="majorHAnsi" w:cstheme="majorHAnsi"/>
          <w:szCs w:val="20"/>
        </w:rPr>
        <w:t>das großzügige</w:t>
      </w:r>
      <w:r w:rsidRPr="000C6EB6">
        <w:rPr>
          <w:rFonts w:asciiTheme="majorHAnsi" w:hAnsiTheme="majorHAnsi" w:cstheme="majorHAnsi"/>
          <w:szCs w:val="20"/>
        </w:rPr>
        <w:t xml:space="preserve"> Verhältnis von Trainern zu Kindern k</w:t>
      </w:r>
      <w:r>
        <w:rPr>
          <w:rFonts w:asciiTheme="majorHAnsi" w:hAnsiTheme="majorHAnsi" w:cstheme="majorHAnsi"/>
          <w:szCs w:val="20"/>
        </w:rPr>
        <w:t>onnte</w:t>
      </w:r>
      <w:r w:rsidRPr="000C6EB6">
        <w:rPr>
          <w:rFonts w:asciiTheme="majorHAnsi" w:hAnsiTheme="majorHAnsi" w:cstheme="majorHAnsi"/>
          <w:szCs w:val="20"/>
        </w:rPr>
        <w:t xml:space="preserve"> eine hohe Qualität in der Ausbildung, sowie eine ständige Betreuung gewährleistet werden. Die fast 60 Trainer und Betreuer sind Jugendliche im Alter von 16 bis 24, die diese verantwortungsvolle Aufgabe ehrenamtlich übern</w:t>
      </w:r>
      <w:r>
        <w:rPr>
          <w:rFonts w:asciiTheme="majorHAnsi" w:hAnsiTheme="majorHAnsi" w:cstheme="majorHAnsi"/>
          <w:szCs w:val="20"/>
        </w:rPr>
        <w:t xml:space="preserve">ommen haben.  </w:t>
      </w:r>
    </w:p>
    <w:p w:rsidR="00E31BF0" w:rsidRDefault="00E31BF0" w:rsidP="00E31BF0">
      <w:pPr>
        <w:ind w:left="-426" w:right="1412"/>
        <w:rPr>
          <w:rFonts w:asciiTheme="majorHAnsi" w:hAnsiTheme="majorHAnsi" w:cstheme="majorHAnsi"/>
          <w:szCs w:val="20"/>
        </w:rPr>
      </w:pPr>
    </w:p>
    <w:p w:rsidR="00E31BF0" w:rsidRDefault="00E31BF0" w:rsidP="00E31BF0">
      <w:pPr>
        <w:ind w:left="-426" w:right="1412"/>
        <w:rPr>
          <w:rFonts w:asciiTheme="majorHAnsi" w:hAnsiTheme="majorHAnsi" w:cstheme="majorHAnsi"/>
          <w:szCs w:val="20"/>
        </w:rPr>
      </w:pPr>
      <w:r>
        <w:rPr>
          <w:rFonts w:asciiTheme="majorHAnsi" w:hAnsiTheme="majorHAnsi" w:cstheme="majorHAnsi"/>
          <w:szCs w:val="20"/>
        </w:rPr>
        <w:t xml:space="preserve">Gut die Hälfte der teilnehmenden Kinder waren nicht das erste Mal dabei und stellten bei den Abschlussbewerben ihr Können bei einer echten Regatta unter Beweis. Die Sieger waren Konstantin Lang vor Markus </w:t>
      </w:r>
      <w:proofErr w:type="spellStart"/>
      <w:r>
        <w:rPr>
          <w:rFonts w:asciiTheme="majorHAnsi" w:hAnsiTheme="majorHAnsi" w:cstheme="majorHAnsi"/>
          <w:szCs w:val="20"/>
        </w:rPr>
        <w:t>Haberler</w:t>
      </w:r>
      <w:proofErr w:type="spellEnd"/>
      <w:r>
        <w:rPr>
          <w:rFonts w:asciiTheme="majorHAnsi" w:hAnsiTheme="majorHAnsi" w:cstheme="majorHAnsi"/>
          <w:szCs w:val="20"/>
        </w:rPr>
        <w:t xml:space="preserve"> und Philipp </w:t>
      </w:r>
      <w:proofErr w:type="spellStart"/>
      <w:r>
        <w:rPr>
          <w:rFonts w:asciiTheme="majorHAnsi" w:hAnsiTheme="majorHAnsi" w:cstheme="majorHAnsi"/>
          <w:szCs w:val="20"/>
        </w:rPr>
        <w:t>Scharitzer</w:t>
      </w:r>
      <w:proofErr w:type="spellEnd"/>
      <w:r>
        <w:rPr>
          <w:rFonts w:asciiTheme="majorHAnsi" w:hAnsiTheme="majorHAnsi" w:cstheme="majorHAnsi"/>
          <w:szCs w:val="20"/>
        </w:rPr>
        <w:t xml:space="preserve"> (alle </w:t>
      </w:r>
      <w:proofErr w:type="spellStart"/>
      <w:r>
        <w:rPr>
          <w:rFonts w:asciiTheme="majorHAnsi" w:hAnsiTheme="majorHAnsi" w:cstheme="majorHAnsi"/>
          <w:szCs w:val="20"/>
        </w:rPr>
        <w:t>UYCAttersee</w:t>
      </w:r>
      <w:proofErr w:type="spellEnd"/>
      <w:r>
        <w:rPr>
          <w:rFonts w:asciiTheme="majorHAnsi" w:hAnsiTheme="majorHAnsi" w:cstheme="majorHAnsi"/>
          <w:szCs w:val="20"/>
        </w:rPr>
        <w:t xml:space="preserve">). Diese Namen wird man in den kommenden Jahren auf den Siegerlisten internationaler Regatten öfter lesen. </w:t>
      </w:r>
      <w:r w:rsidRPr="000C6EB6">
        <w:rPr>
          <w:rFonts w:asciiTheme="majorHAnsi" w:hAnsiTheme="majorHAnsi" w:cstheme="majorHAnsi"/>
          <w:szCs w:val="20"/>
        </w:rPr>
        <w:br/>
      </w:r>
    </w:p>
    <w:p w:rsidR="00E31BF0" w:rsidRPr="000C6EB6" w:rsidRDefault="00E31BF0" w:rsidP="00E31BF0">
      <w:pPr>
        <w:ind w:left="-426" w:right="1412"/>
        <w:rPr>
          <w:rFonts w:asciiTheme="majorHAnsi" w:hAnsiTheme="majorHAnsi" w:cstheme="majorHAnsi"/>
          <w:szCs w:val="20"/>
        </w:rPr>
      </w:pPr>
      <w:r>
        <w:rPr>
          <w:rFonts w:asciiTheme="majorHAnsi" w:hAnsiTheme="majorHAnsi" w:cstheme="majorHAnsi"/>
          <w:szCs w:val="20"/>
        </w:rPr>
        <w:t>Die Kinder die zum ersten Mal auf Segelbooten unterwegs waren, nahmen an einer, nach einem vereinfachten Modus stattfindenden, kleinen Regatta teil. Die jüngsten zeigten ihr Können beim „</w:t>
      </w:r>
      <w:proofErr w:type="spellStart"/>
      <w:r>
        <w:rPr>
          <w:rFonts w:asciiTheme="majorHAnsi" w:hAnsiTheme="majorHAnsi" w:cstheme="majorHAnsi"/>
          <w:szCs w:val="20"/>
        </w:rPr>
        <w:t>OPTImalen</w:t>
      </w:r>
      <w:proofErr w:type="spellEnd"/>
      <w:r>
        <w:rPr>
          <w:rFonts w:asciiTheme="majorHAnsi" w:hAnsiTheme="majorHAnsi" w:cstheme="majorHAnsi"/>
          <w:szCs w:val="20"/>
        </w:rPr>
        <w:t xml:space="preserve"> Fünfkampf“.</w:t>
      </w:r>
    </w:p>
    <w:p w:rsidR="00E31BF0" w:rsidRPr="000C6EB6" w:rsidRDefault="00E31BF0" w:rsidP="00E31BF0">
      <w:pPr>
        <w:ind w:left="-426" w:right="1412"/>
        <w:rPr>
          <w:rFonts w:asciiTheme="majorHAnsi" w:hAnsiTheme="majorHAnsi" w:cstheme="majorHAnsi"/>
          <w:szCs w:val="20"/>
        </w:rPr>
      </w:pPr>
    </w:p>
    <w:p w:rsidR="00E31BF0" w:rsidRPr="000C6EB6" w:rsidRDefault="00E31BF0" w:rsidP="00E31BF0">
      <w:pPr>
        <w:ind w:left="-426" w:right="1412"/>
        <w:rPr>
          <w:rFonts w:asciiTheme="majorHAnsi" w:hAnsiTheme="majorHAnsi" w:cstheme="majorHAnsi"/>
          <w:szCs w:val="20"/>
        </w:rPr>
      </w:pPr>
      <w:r>
        <w:rPr>
          <w:rFonts w:asciiTheme="majorHAnsi" w:hAnsiTheme="majorHAnsi" w:cstheme="majorHAnsi"/>
          <w:szCs w:val="20"/>
        </w:rPr>
        <w:t xml:space="preserve">Die Namen der Bilder beschreiben deren Inhalt. </w:t>
      </w:r>
      <w:r w:rsidRPr="000C6EB6">
        <w:rPr>
          <w:rFonts w:asciiTheme="majorHAnsi" w:hAnsiTheme="majorHAnsi" w:cstheme="majorHAnsi"/>
          <w:szCs w:val="20"/>
        </w:rPr>
        <w:t xml:space="preserve">Die Bilder sind honorarfrei im Zusammenhang mit der Berichterstattung über dieses Event, unter des Copyrights „Sport </w:t>
      </w:r>
      <w:proofErr w:type="spellStart"/>
      <w:r w:rsidRPr="000C6EB6">
        <w:rPr>
          <w:rFonts w:asciiTheme="majorHAnsi" w:hAnsiTheme="majorHAnsi" w:cstheme="majorHAnsi"/>
          <w:szCs w:val="20"/>
        </w:rPr>
        <w:t>Consult</w:t>
      </w:r>
      <w:proofErr w:type="spellEnd"/>
      <w:r w:rsidRPr="000C6EB6">
        <w:rPr>
          <w:rFonts w:asciiTheme="majorHAnsi" w:hAnsiTheme="majorHAnsi" w:cstheme="majorHAnsi"/>
          <w:szCs w:val="20"/>
        </w:rPr>
        <w:t xml:space="preserve">, Gert </w:t>
      </w:r>
      <w:proofErr w:type="spellStart"/>
      <w:r w:rsidRPr="000C6EB6">
        <w:rPr>
          <w:rFonts w:asciiTheme="majorHAnsi" w:hAnsiTheme="majorHAnsi" w:cstheme="majorHAnsi"/>
          <w:szCs w:val="20"/>
        </w:rPr>
        <w:t>Schmidleitner</w:t>
      </w:r>
      <w:proofErr w:type="spellEnd"/>
      <w:r w:rsidRPr="000C6EB6">
        <w:rPr>
          <w:rFonts w:asciiTheme="majorHAnsi" w:hAnsiTheme="majorHAnsi" w:cstheme="majorHAnsi"/>
          <w:szCs w:val="20"/>
        </w:rPr>
        <w:t>“ zu verwenden.</w:t>
      </w:r>
    </w:p>
    <w:p w:rsidR="00E31BF0" w:rsidRPr="000C6EB6" w:rsidRDefault="00E31BF0" w:rsidP="00E31BF0">
      <w:pPr>
        <w:ind w:right="1412"/>
        <w:rPr>
          <w:rFonts w:asciiTheme="majorHAnsi" w:hAnsiTheme="majorHAnsi" w:cstheme="majorHAnsi"/>
          <w:szCs w:val="20"/>
        </w:rPr>
      </w:pPr>
    </w:p>
    <w:p w:rsidR="00E31BF0" w:rsidRPr="000C6EB6" w:rsidRDefault="00E31BF0" w:rsidP="00E31BF0">
      <w:pPr>
        <w:ind w:left="-426" w:right="1412"/>
        <w:rPr>
          <w:rFonts w:asciiTheme="majorHAnsi" w:hAnsiTheme="majorHAnsi" w:cstheme="majorHAnsi"/>
          <w:szCs w:val="20"/>
        </w:rPr>
      </w:pPr>
    </w:p>
    <w:p w:rsidR="00E31BF0" w:rsidRPr="00E31BF0" w:rsidRDefault="00E31BF0" w:rsidP="00E31BF0">
      <w:pPr>
        <w:ind w:left="-426" w:right="1412"/>
        <w:rPr>
          <w:rFonts w:asciiTheme="majorHAnsi" w:hAnsiTheme="majorHAnsi" w:cstheme="majorHAnsi"/>
          <w:szCs w:val="20"/>
          <w:u w:val="single"/>
        </w:rPr>
      </w:pPr>
      <w:r w:rsidRPr="00E31BF0">
        <w:rPr>
          <w:rFonts w:asciiTheme="majorHAnsi" w:hAnsiTheme="majorHAnsi" w:cstheme="majorHAnsi"/>
          <w:szCs w:val="20"/>
          <w:u w:val="single"/>
        </w:rPr>
        <w:t>Rückfragehinweis:</w:t>
      </w:r>
    </w:p>
    <w:p w:rsidR="00E31BF0" w:rsidRPr="000C6EB6" w:rsidRDefault="00E31BF0" w:rsidP="00E31BF0">
      <w:pPr>
        <w:ind w:left="-426" w:right="1412"/>
        <w:rPr>
          <w:rFonts w:asciiTheme="majorHAnsi" w:hAnsiTheme="majorHAnsi" w:cstheme="majorHAnsi"/>
          <w:szCs w:val="20"/>
        </w:rPr>
      </w:pPr>
    </w:p>
    <w:p w:rsidR="00E31BF0" w:rsidRPr="000C6EB6" w:rsidRDefault="00E31BF0" w:rsidP="00E31BF0">
      <w:pPr>
        <w:ind w:left="-426" w:right="1412"/>
        <w:rPr>
          <w:rFonts w:asciiTheme="majorHAnsi" w:hAnsiTheme="majorHAnsi" w:cstheme="majorHAnsi"/>
          <w:szCs w:val="20"/>
        </w:rPr>
      </w:pPr>
      <w:r w:rsidRPr="000C6EB6">
        <w:rPr>
          <w:rFonts w:asciiTheme="majorHAnsi" w:hAnsiTheme="majorHAnsi" w:cstheme="majorHAnsi"/>
          <w:szCs w:val="20"/>
        </w:rPr>
        <w:t xml:space="preserve">Veranstaltungsleiterin: Constanze </w:t>
      </w:r>
      <w:proofErr w:type="spellStart"/>
      <w:r w:rsidRPr="000C6EB6">
        <w:rPr>
          <w:rFonts w:asciiTheme="majorHAnsi" w:hAnsiTheme="majorHAnsi" w:cstheme="majorHAnsi"/>
          <w:szCs w:val="20"/>
        </w:rPr>
        <w:t>Atzwanger</w:t>
      </w:r>
      <w:proofErr w:type="spellEnd"/>
      <w:r w:rsidRPr="000C6EB6">
        <w:rPr>
          <w:rFonts w:asciiTheme="majorHAnsi" w:hAnsiTheme="majorHAnsi" w:cstheme="majorHAnsi"/>
          <w:szCs w:val="20"/>
        </w:rPr>
        <w:t xml:space="preserve"> (stanzi.atzwanger@gmail.com; 0664/362</w:t>
      </w:r>
      <w:r>
        <w:rPr>
          <w:rFonts w:asciiTheme="majorHAnsi" w:hAnsiTheme="majorHAnsi" w:cstheme="majorHAnsi"/>
          <w:szCs w:val="20"/>
        </w:rPr>
        <w:t xml:space="preserve"> </w:t>
      </w:r>
      <w:r w:rsidRPr="000C6EB6">
        <w:rPr>
          <w:rFonts w:asciiTheme="majorHAnsi" w:hAnsiTheme="majorHAnsi" w:cstheme="majorHAnsi"/>
          <w:szCs w:val="20"/>
        </w:rPr>
        <w:t>20</w:t>
      </w:r>
      <w:r>
        <w:rPr>
          <w:rFonts w:asciiTheme="majorHAnsi" w:hAnsiTheme="majorHAnsi" w:cstheme="majorHAnsi"/>
          <w:szCs w:val="20"/>
        </w:rPr>
        <w:t xml:space="preserve"> </w:t>
      </w:r>
      <w:r w:rsidRPr="000C6EB6">
        <w:rPr>
          <w:rFonts w:asciiTheme="majorHAnsi" w:hAnsiTheme="majorHAnsi" w:cstheme="majorHAnsi"/>
          <w:szCs w:val="20"/>
        </w:rPr>
        <w:t>28)</w:t>
      </w:r>
    </w:p>
    <w:p w:rsidR="00102F35" w:rsidRPr="00E31BF0" w:rsidRDefault="00E31BF0" w:rsidP="00E31BF0">
      <w:pPr>
        <w:ind w:left="-426" w:right="1126"/>
        <w:rPr>
          <w:rFonts w:asciiTheme="majorHAnsi" w:hAnsiTheme="majorHAnsi" w:cstheme="majorHAnsi"/>
          <w:szCs w:val="20"/>
        </w:rPr>
      </w:pPr>
      <w:r w:rsidRPr="000C6EB6">
        <w:rPr>
          <w:rFonts w:asciiTheme="majorHAnsi" w:hAnsiTheme="majorHAnsi" w:cstheme="majorHAnsi"/>
          <w:szCs w:val="20"/>
        </w:rPr>
        <w:t xml:space="preserve">Sportlicher Leiter der </w:t>
      </w:r>
      <w:proofErr w:type="spellStart"/>
      <w:r w:rsidRPr="000C6EB6">
        <w:rPr>
          <w:rFonts w:asciiTheme="majorHAnsi" w:hAnsiTheme="majorHAnsi" w:cstheme="majorHAnsi"/>
          <w:szCs w:val="20"/>
        </w:rPr>
        <w:t>Optiwoche</w:t>
      </w:r>
      <w:proofErr w:type="spellEnd"/>
      <w:r w:rsidRPr="000C6EB6">
        <w:rPr>
          <w:rFonts w:asciiTheme="majorHAnsi" w:hAnsiTheme="majorHAnsi" w:cstheme="majorHAnsi"/>
          <w:szCs w:val="20"/>
        </w:rPr>
        <w:t xml:space="preserve">: Gert </w:t>
      </w:r>
      <w:proofErr w:type="spellStart"/>
      <w:r w:rsidRPr="000C6EB6">
        <w:rPr>
          <w:rFonts w:asciiTheme="majorHAnsi" w:hAnsiTheme="majorHAnsi" w:cstheme="majorHAnsi"/>
          <w:szCs w:val="20"/>
        </w:rPr>
        <w:t>Schmidleitner</w:t>
      </w:r>
      <w:proofErr w:type="spellEnd"/>
      <w:r w:rsidRPr="000C6EB6">
        <w:rPr>
          <w:rFonts w:asciiTheme="majorHAnsi" w:hAnsiTheme="majorHAnsi" w:cstheme="majorHAnsi"/>
          <w:szCs w:val="20"/>
        </w:rPr>
        <w:t xml:space="preserve"> </w:t>
      </w:r>
      <w:r>
        <w:rPr>
          <w:rFonts w:asciiTheme="majorHAnsi" w:hAnsiTheme="majorHAnsi" w:cstheme="majorHAnsi"/>
          <w:szCs w:val="20"/>
        </w:rPr>
        <w:t>(</w:t>
      </w:r>
      <w:r w:rsidRPr="000C6EB6">
        <w:rPr>
          <w:rFonts w:asciiTheme="majorHAnsi" w:hAnsiTheme="majorHAnsi" w:cstheme="majorHAnsi"/>
          <w:szCs w:val="20"/>
        </w:rPr>
        <w:t>schmidleitner@sportconsult.at; 0664/512 88</w:t>
      </w:r>
      <w:r>
        <w:rPr>
          <w:rFonts w:asciiTheme="majorHAnsi" w:hAnsiTheme="majorHAnsi" w:cstheme="majorHAnsi"/>
          <w:szCs w:val="20"/>
        </w:rPr>
        <w:t xml:space="preserve"> </w:t>
      </w:r>
      <w:r w:rsidRPr="000C6EB6">
        <w:rPr>
          <w:rFonts w:asciiTheme="majorHAnsi" w:hAnsiTheme="majorHAnsi" w:cstheme="majorHAnsi"/>
          <w:szCs w:val="20"/>
        </w:rPr>
        <w:t xml:space="preserve">03) </w:t>
      </w:r>
    </w:p>
    <w:sectPr w:rsidR="00102F35" w:rsidRPr="00E31BF0" w:rsidSect="005E663A">
      <w:headerReference w:type="default" r:id="rId6"/>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851D1">
      <w:r>
        <w:separator/>
      </w:r>
    </w:p>
  </w:endnote>
  <w:endnote w:type="continuationSeparator" w:id="0">
    <w:p w:rsidR="00000000" w:rsidRDefault="00C8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851D1">
      <w:r>
        <w:separator/>
      </w:r>
    </w:p>
  </w:footnote>
  <w:footnote w:type="continuationSeparator" w:id="0">
    <w:p w:rsidR="00000000" w:rsidRDefault="00C8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462A" w:rsidRDefault="00E31BF0" w:rsidP="00037E29">
    <w:pPr>
      <w:pStyle w:val="Kopfzeile"/>
      <w:tabs>
        <w:tab w:val="clear" w:pos="9072"/>
      </w:tabs>
      <w:ind w:left="-1417"/>
    </w:pPr>
    <w:r>
      <w:rPr>
        <w:noProof/>
      </w:rPr>
      <w:drawing>
        <wp:anchor distT="0" distB="0" distL="114300" distR="114300" simplePos="0" relativeHeight="251659264" behindDoc="0" locked="0" layoutInCell="1" allowOverlap="1" wp14:anchorId="080DD238" wp14:editId="1546602D">
          <wp:simplePos x="0" y="0"/>
          <wp:positionH relativeFrom="column">
            <wp:posOffset>274320</wp:posOffset>
          </wp:positionH>
          <wp:positionV relativeFrom="paragraph">
            <wp:posOffset>-165735</wp:posOffset>
          </wp:positionV>
          <wp:extent cx="5756910" cy="833085"/>
          <wp:effectExtent l="0" t="0" r="0" b="0"/>
          <wp:wrapNone/>
          <wp:docPr id="7" name="Grafik 7" descr="S:\Sekretariat\Dokumentationen\Gestaltungsrichtlinien\UYCAS-StyleGuide-Aktuell\Häufig verwendet\UYCAS-Schriftzeile-Stander-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Dokumentationen\Gestaltungsrichtlinien\UYCAS-StyleGuide-Aktuell\Häufig verwendet\UYCAS-Schriftzeile-Stander-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83308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F0"/>
    <w:rsid w:val="00070E66"/>
    <w:rsid w:val="002E6E62"/>
    <w:rsid w:val="00322061"/>
    <w:rsid w:val="004F3C13"/>
    <w:rsid w:val="007145C1"/>
    <w:rsid w:val="00716326"/>
    <w:rsid w:val="00747353"/>
    <w:rsid w:val="00BB6DE2"/>
    <w:rsid w:val="00C851D1"/>
    <w:rsid w:val="00E31BF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842C7-2572-4B0B-AF6D-BA64B367A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31BF0"/>
    <w:pPr>
      <w:spacing w:after="0" w:line="240" w:lineRule="auto"/>
    </w:pPr>
    <w:rPr>
      <w:rFonts w:ascii="Times New Roman" w:eastAsia="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31BF0"/>
    <w:pPr>
      <w:tabs>
        <w:tab w:val="center" w:pos="4536"/>
        <w:tab w:val="right" w:pos="9072"/>
      </w:tabs>
    </w:pPr>
  </w:style>
  <w:style w:type="character" w:customStyle="1" w:styleId="KopfzeileZchn">
    <w:name w:val="Kopfzeile Zchn"/>
    <w:basedOn w:val="Absatz-Standardschriftart"/>
    <w:link w:val="Kopfzeile"/>
    <w:uiPriority w:val="99"/>
    <w:rsid w:val="00E31BF0"/>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1773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Regatta</dc:creator>
  <cp:keywords/>
  <dc:description/>
  <cp:lastModifiedBy>Regatta</cp:lastModifiedBy>
  <cp:revision>2</cp:revision>
  <dcterms:created xsi:type="dcterms:W3CDTF">2018-07-25T11:21:00Z</dcterms:created>
  <dcterms:modified xsi:type="dcterms:W3CDTF">2018-07-25T11:21:00Z</dcterms:modified>
</cp:coreProperties>
</file>