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30AE7"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4A56230C"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658B691C" w14:textId="77777777" w:rsidR="0009434C"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p>
    <w:p w14:paraId="304C4AA3" w14:textId="77777777" w:rsidR="00651205" w:rsidRDefault="0009434C" w:rsidP="0020032F">
      <w:pPr>
        <w:spacing w:line="276" w:lineRule="auto"/>
        <w:ind w:left="-426" w:right="1411"/>
        <w:jc w:val="center"/>
        <w:rPr>
          <w:rFonts w:asciiTheme="majorHAnsi" w:hAnsiTheme="majorHAnsi" w:cstheme="majorHAnsi"/>
          <w:b/>
          <w:sz w:val="40"/>
        </w:rPr>
      </w:pPr>
      <w:r>
        <w:rPr>
          <w:rFonts w:asciiTheme="majorHAnsi" w:hAnsiTheme="majorHAnsi" w:cstheme="majorHAnsi"/>
          <w:b/>
          <w:sz w:val="40"/>
        </w:rPr>
        <w:t xml:space="preserve">Österreichische Staatsmeisterschaft </w:t>
      </w:r>
      <w:r w:rsidR="006172E4">
        <w:rPr>
          <w:rFonts w:asciiTheme="majorHAnsi" w:hAnsiTheme="majorHAnsi" w:cstheme="majorHAnsi"/>
          <w:b/>
          <w:sz w:val="40"/>
        </w:rPr>
        <w:t>Starboot</w:t>
      </w:r>
    </w:p>
    <w:p w14:paraId="79D82587" w14:textId="77777777" w:rsidR="0070482D" w:rsidRPr="0070482D" w:rsidRDefault="0070482D" w:rsidP="0020032F">
      <w:pPr>
        <w:spacing w:line="276" w:lineRule="auto"/>
        <w:ind w:left="-426" w:right="1411"/>
        <w:jc w:val="center"/>
        <w:rPr>
          <w:rFonts w:asciiTheme="majorHAnsi" w:hAnsiTheme="majorHAnsi" w:cstheme="majorHAnsi"/>
          <w:b/>
        </w:rPr>
      </w:pPr>
      <w:r w:rsidRPr="0070482D">
        <w:rPr>
          <w:rFonts w:asciiTheme="majorHAnsi" w:hAnsiTheme="majorHAnsi" w:cstheme="majorHAnsi"/>
          <w:b/>
        </w:rPr>
        <w:t>Pfingstregatta, Max-</w:t>
      </w:r>
      <w:proofErr w:type="spellStart"/>
      <w:r w:rsidRPr="0070482D">
        <w:rPr>
          <w:rFonts w:asciiTheme="majorHAnsi" w:hAnsiTheme="majorHAnsi" w:cstheme="majorHAnsi"/>
          <w:b/>
        </w:rPr>
        <w:t>Kastinger</w:t>
      </w:r>
      <w:proofErr w:type="spellEnd"/>
      <w:r w:rsidRPr="0070482D">
        <w:rPr>
          <w:rFonts w:asciiTheme="majorHAnsi" w:hAnsiTheme="majorHAnsi" w:cstheme="majorHAnsi"/>
          <w:b/>
        </w:rPr>
        <w:t>-Memorial, C-Event</w:t>
      </w:r>
    </w:p>
    <w:p w14:paraId="7424B5D5" w14:textId="77777777"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14:paraId="3F60AE15" w14:textId="32D4770C" w:rsidR="006F5D2C" w:rsidRDefault="00800365" w:rsidP="005F4118">
      <w:pPr>
        <w:spacing w:line="276" w:lineRule="auto"/>
        <w:ind w:left="-426" w:right="1411"/>
        <w:rPr>
          <w:rFonts w:asciiTheme="majorHAnsi" w:hAnsiTheme="majorHAnsi" w:cstheme="majorHAnsi"/>
          <w:sz w:val="20"/>
          <w:szCs w:val="20"/>
        </w:rPr>
      </w:pPr>
      <w:r>
        <w:rPr>
          <w:rFonts w:asciiTheme="majorHAnsi" w:hAnsiTheme="majorHAnsi" w:cstheme="majorHAnsi"/>
          <w:b/>
          <w:sz w:val="20"/>
          <w:szCs w:val="20"/>
        </w:rPr>
        <w:br/>
      </w:r>
      <w:r w:rsidR="008E1F88">
        <w:rPr>
          <w:rFonts w:asciiTheme="majorHAnsi" w:hAnsiTheme="majorHAnsi" w:cstheme="majorHAnsi"/>
          <w:sz w:val="20"/>
          <w:szCs w:val="20"/>
        </w:rPr>
        <w:t>Pfingsten ist im UYCAs der in</w:t>
      </w:r>
      <w:r w:rsidR="00B4365F" w:rsidRPr="00B4365F">
        <w:rPr>
          <w:rFonts w:asciiTheme="majorHAnsi" w:hAnsiTheme="majorHAnsi" w:cstheme="majorHAnsi"/>
          <w:sz w:val="20"/>
          <w:szCs w:val="20"/>
        </w:rPr>
        <w:t>offizielle Saisonbeginn und steht immer ganz im Zeichen der Starklasse.</w:t>
      </w:r>
      <w:r w:rsidR="00B4365F">
        <w:rPr>
          <w:rFonts w:asciiTheme="majorHAnsi" w:hAnsiTheme="majorHAnsi" w:cstheme="majorHAnsi"/>
          <w:b/>
          <w:sz w:val="20"/>
          <w:szCs w:val="20"/>
        </w:rPr>
        <w:t xml:space="preserve"> In diesem Jahr werden von</w:t>
      </w:r>
      <w:r w:rsidR="006F5D2C">
        <w:rPr>
          <w:rFonts w:asciiTheme="majorHAnsi" w:hAnsiTheme="majorHAnsi" w:cstheme="majorHAnsi"/>
          <w:b/>
          <w:sz w:val="20"/>
          <w:szCs w:val="20"/>
        </w:rPr>
        <w:t xml:space="preserve"> 19. – 22. Mai 2018 </w:t>
      </w:r>
      <w:r w:rsidR="006F5D2C">
        <w:rPr>
          <w:rFonts w:asciiTheme="majorHAnsi" w:hAnsiTheme="majorHAnsi" w:cstheme="majorHAnsi"/>
          <w:sz w:val="20"/>
          <w:szCs w:val="20"/>
        </w:rPr>
        <w:t xml:space="preserve">mindestens 20 Boote und damit 40 aktive Teilnehmer zur </w:t>
      </w:r>
      <w:r w:rsidR="006F5D2C" w:rsidRPr="004D12AA">
        <w:rPr>
          <w:rFonts w:asciiTheme="majorHAnsi" w:hAnsiTheme="majorHAnsi" w:cstheme="majorHAnsi"/>
          <w:b/>
          <w:sz w:val="20"/>
          <w:szCs w:val="20"/>
        </w:rPr>
        <w:t>Österreichischen Staatsmeisterschaft</w:t>
      </w:r>
      <w:r w:rsidR="006F5D2C" w:rsidRPr="00873C4A">
        <w:rPr>
          <w:rFonts w:asciiTheme="majorHAnsi" w:hAnsiTheme="majorHAnsi" w:cstheme="majorHAnsi"/>
          <w:sz w:val="20"/>
          <w:szCs w:val="20"/>
        </w:rPr>
        <w:t xml:space="preserve"> </w:t>
      </w:r>
      <w:r w:rsidR="006F5D2C">
        <w:rPr>
          <w:rFonts w:asciiTheme="majorHAnsi" w:hAnsiTheme="majorHAnsi" w:cstheme="majorHAnsi"/>
          <w:sz w:val="20"/>
          <w:szCs w:val="20"/>
        </w:rPr>
        <w:t xml:space="preserve">der </w:t>
      </w:r>
      <w:r w:rsidR="006F5D2C" w:rsidRPr="004D12AA">
        <w:rPr>
          <w:rFonts w:asciiTheme="majorHAnsi" w:hAnsiTheme="majorHAnsi" w:cstheme="majorHAnsi"/>
          <w:sz w:val="20"/>
          <w:szCs w:val="20"/>
        </w:rPr>
        <w:t>Starboot-Klasse</w:t>
      </w:r>
      <w:r w:rsidR="00B4365F">
        <w:rPr>
          <w:rFonts w:asciiTheme="majorHAnsi" w:hAnsiTheme="majorHAnsi" w:cstheme="majorHAnsi"/>
          <w:sz w:val="20"/>
          <w:szCs w:val="20"/>
        </w:rPr>
        <w:t xml:space="preserve"> an den Ufern den Attersees empfangen.</w:t>
      </w:r>
    </w:p>
    <w:p w14:paraId="7B031F49" w14:textId="77777777" w:rsidR="006F5D2C" w:rsidRDefault="006F5D2C" w:rsidP="005F4118">
      <w:pPr>
        <w:spacing w:line="276" w:lineRule="auto"/>
        <w:ind w:left="-426" w:right="1411"/>
        <w:rPr>
          <w:rFonts w:asciiTheme="majorHAnsi" w:hAnsiTheme="majorHAnsi" w:cstheme="majorHAnsi"/>
          <w:sz w:val="20"/>
          <w:szCs w:val="20"/>
        </w:rPr>
      </w:pPr>
    </w:p>
    <w:p w14:paraId="41D4348C" w14:textId="4FBB50FD" w:rsidR="004D12AA" w:rsidRDefault="00BC303B" w:rsidP="005F4118">
      <w:pPr>
        <w:spacing w:line="276" w:lineRule="auto"/>
        <w:ind w:left="-426" w:right="1411"/>
        <w:rPr>
          <w:rFonts w:asciiTheme="majorHAnsi" w:hAnsiTheme="majorHAnsi" w:cstheme="majorHAnsi"/>
          <w:b/>
          <w:sz w:val="20"/>
          <w:szCs w:val="20"/>
        </w:rPr>
      </w:pPr>
      <w:r>
        <w:rPr>
          <w:rFonts w:asciiTheme="majorHAnsi" w:hAnsiTheme="majorHAnsi" w:cstheme="majorHAnsi"/>
          <w:sz w:val="20"/>
          <w:szCs w:val="20"/>
        </w:rPr>
        <w:t>Auf den ersten Blick stechen</w:t>
      </w:r>
      <w:r w:rsidR="00B4365F">
        <w:rPr>
          <w:rFonts w:asciiTheme="majorHAnsi" w:hAnsiTheme="majorHAnsi" w:cstheme="majorHAnsi"/>
          <w:sz w:val="20"/>
          <w:szCs w:val="20"/>
        </w:rPr>
        <w:t xml:space="preserve"> bei </w:t>
      </w:r>
      <w:r>
        <w:rPr>
          <w:rFonts w:asciiTheme="majorHAnsi" w:hAnsiTheme="majorHAnsi" w:cstheme="majorHAnsi"/>
          <w:sz w:val="20"/>
          <w:szCs w:val="20"/>
        </w:rPr>
        <w:t xml:space="preserve">einem Starboot der scheinbar </w:t>
      </w:r>
      <w:r w:rsidR="00B4365F">
        <w:rPr>
          <w:rFonts w:asciiTheme="majorHAnsi" w:hAnsiTheme="majorHAnsi" w:cstheme="majorHAnsi"/>
          <w:sz w:val="20"/>
          <w:szCs w:val="20"/>
        </w:rPr>
        <w:t>einfach gezeichnete Knick-Spant-Rumpf und die enorme Segelfläche ins Au</w:t>
      </w:r>
      <w:r w:rsidR="008E1F88">
        <w:rPr>
          <w:rFonts w:asciiTheme="majorHAnsi" w:hAnsiTheme="majorHAnsi" w:cstheme="majorHAnsi"/>
          <w:sz w:val="20"/>
          <w:szCs w:val="20"/>
        </w:rPr>
        <w:t xml:space="preserve">ge. Genau </w:t>
      </w:r>
      <w:r>
        <w:rPr>
          <w:rFonts w:asciiTheme="majorHAnsi" w:hAnsiTheme="majorHAnsi" w:cstheme="majorHAnsi"/>
          <w:sz w:val="20"/>
          <w:szCs w:val="20"/>
        </w:rPr>
        <w:t>diese Zutaten machen die</w:t>
      </w:r>
      <w:r w:rsidR="004D12AA" w:rsidRPr="004D12AA">
        <w:rPr>
          <w:rFonts w:asciiTheme="majorHAnsi" w:hAnsiTheme="majorHAnsi" w:cstheme="majorHAnsi"/>
          <w:sz w:val="20"/>
          <w:szCs w:val="20"/>
        </w:rPr>
        <w:t xml:space="preserve"> extreme Wendigkeit </w:t>
      </w:r>
      <w:r w:rsidR="008E1F88">
        <w:rPr>
          <w:rFonts w:asciiTheme="majorHAnsi" w:hAnsiTheme="majorHAnsi" w:cstheme="majorHAnsi"/>
          <w:sz w:val="20"/>
          <w:szCs w:val="20"/>
        </w:rPr>
        <w:t>diese</w:t>
      </w:r>
      <w:r w:rsidR="00F74A49">
        <w:rPr>
          <w:rFonts w:asciiTheme="majorHAnsi" w:hAnsiTheme="majorHAnsi" w:cstheme="majorHAnsi"/>
          <w:sz w:val="20"/>
          <w:szCs w:val="20"/>
        </w:rPr>
        <w:t>r</w:t>
      </w:r>
      <w:r w:rsidR="008E1F88">
        <w:rPr>
          <w:rFonts w:asciiTheme="majorHAnsi" w:hAnsiTheme="majorHAnsi" w:cstheme="majorHAnsi"/>
          <w:sz w:val="20"/>
          <w:szCs w:val="20"/>
        </w:rPr>
        <w:t xml:space="preserve"> Klasse aus. Der Star </w:t>
      </w:r>
      <w:r>
        <w:rPr>
          <w:rFonts w:asciiTheme="majorHAnsi" w:hAnsiTheme="majorHAnsi" w:cstheme="majorHAnsi"/>
          <w:sz w:val="20"/>
          <w:szCs w:val="20"/>
        </w:rPr>
        <w:t xml:space="preserve">stellt </w:t>
      </w:r>
      <w:proofErr w:type="gramStart"/>
      <w:r>
        <w:rPr>
          <w:rFonts w:asciiTheme="majorHAnsi" w:hAnsiTheme="majorHAnsi" w:cstheme="majorHAnsi"/>
          <w:sz w:val="20"/>
          <w:szCs w:val="20"/>
        </w:rPr>
        <w:t>extrem hohe</w:t>
      </w:r>
      <w:proofErr w:type="gramEnd"/>
      <w:r>
        <w:rPr>
          <w:rFonts w:asciiTheme="majorHAnsi" w:hAnsiTheme="majorHAnsi" w:cstheme="majorHAnsi"/>
          <w:sz w:val="20"/>
          <w:szCs w:val="20"/>
        </w:rPr>
        <w:t xml:space="preserve"> Anforderungen an die Segler – sowohl im Handling als auch taktisch. Das dürfte auch </w:t>
      </w:r>
      <w:r w:rsidR="00F74A49">
        <w:rPr>
          <w:rFonts w:asciiTheme="majorHAnsi" w:hAnsiTheme="majorHAnsi" w:cstheme="majorHAnsi"/>
          <w:sz w:val="20"/>
          <w:szCs w:val="20"/>
        </w:rPr>
        <w:t>d</w:t>
      </w:r>
      <w:r>
        <w:rPr>
          <w:rFonts w:asciiTheme="majorHAnsi" w:hAnsiTheme="majorHAnsi" w:cstheme="majorHAnsi"/>
          <w:sz w:val="20"/>
          <w:szCs w:val="20"/>
        </w:rPr>
        <w:t>er Grund sein</w:t>
      </w:r>
      <w:r w:rsidR="00F74A49">
        <w:rPr>
          <w:rFonts w:asciiTheme="majorHAnsi" w:hAnsiTheme="majorHAnsi" w:cstheme="majorHAnsi"/>
          <w:sz w:val="20"/>
          <w:szCs w:val="20"/>
        </w:rPr>
        <w:t>,</w:t>
      </w:r>
      <w:r>
        <w:rPr>
          <w:rFonts w:asciiTheme="majorHAnsi" w:hAnsiTheme="majorHAnsi" w:cstheme="majorHAnsi"/>
          <w:sz w:val="20"/>
          <w:szCs w:val="20"/>
        </w:rPr>
        <w:t xml:space="preserve"> </w:t>
      </w:r>
      <w:r w:rsidR="004D12AA" w:rsidRPr="004D12AA">
        <w:rPr>
          <w:rFonts w:asciiTheme="majorHAnsi" w:hAnsiTheme="majorHAnsi" w:cstheme="majorHAnsi"/>
          <w:sz w:val="20"/>
          <w:szCs w:val="20"/>
        </w:rPr>
        <w:t>weshalb diese Bootsklasse immer wieder Topsegler aus aller Welt in ihren Bann zieht</w:t>
      </w:r>
      <w:r w:rsidR="006F5D2C">
        <w:rPr>
          <w:rFonts w:asciiTheme="majorHAnsi" w:hAnsiTheme="majorHAnsi" w:cstheme="majorHAnsi"/>
          <w:sz w:val="20"/>
          <w:szCs w:val="20"/>
        </w:rPr>
        <w:t>!</w:t>
      </w:r>
      <w:r>
        <w:rPr>
          <w:rFonts w:asciiTheme="majorHAnsi" w:hAnsiTheme="majorHAnsi" w:cstheme="majorHAnsi"/>
          <w:sz w:val="20"/>
          <w:szCs w:val="20"/>
        </w:rPr>
        <w:t xml:space="preserve"> So war der Star auch von 1932 bis 2012 mit einer kurzen Unterbrechung in den 1970igern</w:t>
      </w:r>
      <w:r w:rsidR="00F74A49">
        <w:rPr>
          <w:rFonts w:asciiTheme="majorHAnsi" w:hAnsiTheme="majorHAnsi" w:cstheme="majorHAnsi"/>
          <w:sz w:val="20"/>
          <w:szCs w:val="20"/>
        </w:rPr>
        <w:t xml:space="preserve"> </w:t>
      </w:r>
      <w:r w:rsidR="00F74A49" w:rsidRPr="00F74A49">
        <w:rPr>
          <w:rFonts w:asciiTheme="majorHAnsi" w:hAnsiTheme="majorHAnsi" w:cstheme="majorHAnsi"/>
          <w:b/>
          <w:sz w:val="20"/>
          <w:szCs w:val="20"/>
        </w:rPr>
        <w:t>olympisch</w:t>
      </w:r>
      <w:r w:rsidR="00F74A49">
        <w:rPr>
          <w:rFonts w:asciiTheme="majorHAnsi" w:hAnsiTheme="majorHAnsi" w:cstheme="majorHAnsi"/>
          <w:sz w:val="20"/>
          <w:szCs w:val="20"/>
        </w:rPr>
        <w:t>.</w:t>
      </w:r>
    </w:p>
    <w:p w14:paraId="7B81C5F3" w14:textId="01E22722" w:rsidR="00BC303B" w:rsidRPr="008E1F88" w:rsidRDefault="005F4118" w:rsidP="00975879">
      <w:pPr>
        <w:spacing w:line="276" w:lineRule="auto"/>
        <w:ind w:left="-426" w:right="1411"/>
        <w:rPr>
          <w:rFonts w:ascii="Calibri" w:hAnsi="Calibri" w:cs="Calibri"/>
          <w:sz w:val="20"/>
          <w:szCs w:val="20"/>
        </w:rPr>
      </w:pPr>
      <w:r>
        <w:rPr>
          <w:rFonts w:asciiTheme="majorHAnsi" w:hAnsiTheme="majorHAnsi" w:cstheme="majorHAnsi"/>
          <w:sz w:val="20"/>
          <w:szCs w:val="20"/>
        </w:rPr>
        <w:br/>
      </w:r>
      <w:r w:rsidR="006F5D2C" w:rsidRPr="006F5D2C">
        <w:rPr>
          <w:rFonts w:ascii="Calibri" w:hAnsi="Calibri" w:cs="Calibri"/>
          <w:sz w:val="20"/>
          <w:szCs w:val="20"/>
        </w:rPr>
        <w:t>Bei der Starboot</w:t>
      </w:r>
      <w:r w:rsidR="006F5D2C">
        <w:rPr>
          <w:rFonts w:ascii="Calibri" w:hAnsi="Calibri" w:cs="Calibri"/>
          <w:sz w:val="20"/>
          <w:szCs w:val="20"/>
        </w:rPr>
        <w:t>- „</w:t>
      </w:r>
      <w:r w:rsidR="006F5D2C" w:rsidRPr="006F5D2C">
        <w:rPr>
          <w:rFonts w:ascii="Calibri" w:hAnsi="Calibri" w:cs="Calibri"/>
          <w:sz w:val="20"/>
          <w:szCs w:val="20"/>
        </w:rPr>
        <w:t>Pfingstregatta</w:t>
      </w:r>
      <w:r w:rsidR="006F5D2C">
        <w:rPr>
          <w:rFonts w:ascii="Calibri" w:hAnsi="Calibri" w:cs="Calibri"/>
          <w:sz w:val="20"/>
          <w:szCs w:val="20"/>
        </w:rPr>
        <w:t>“</w:t>
      </w:r>
      <w:r w:rsidR="006F5D2C" w:rsidRPr="006F5D2C">
        <w:rPr>
          <w:rFonts w:ascii="Calibri" w:hAnsi="Calibri" w:cs="Calibri"/>
          <w:sz w:val="20"/>
          <w:szCs w:val="20"/>
        </w:rPr>
        <w:t xml:space="preserve"> handelt es sich um ein jährlich wiederkehrendes Event im UYCAs, bei welcher</w:t>
      </w:r>
      <w:r w:rsidR="006F5D2C">
        <w:rPr>
          <w:rFonts w:ascii="Calibri" w:hAnsi="Calibri" w:cs="Calibri"/>
          <w:sz w:val="20"/>
          <w:szCs w:val="20"/>
        </w:rPr>
        <w:t xml:space="preserve"> </w:t>
      </w:r>
      <w:r w:rsidR="006F5D2C" w:rsidRPr="006F5D2C">
        <w:rPr>
          <w:rFonts w:ascii="Calibri" w:hAnsi="Calibri" w:cs="Calibri"/>
          <w:sz w:val="20"/>
          <w:szCs w:val="20"/>
        </w:rPr>
        <w:t>die österreichische</w:t>
      </w:r>
      <w:r w:rsidR="006F5D2C">
        <w:rPr>
          <w:rFonts w:ascii="Calibri" w:hAnsi="Calibri" w:cs="Calibri"/>
          <w:sz w:val="20"/>
          <w:szCs w:val="20"/>
        </w:rPr>
        <w:t xml:space="preserve"> und auch die deutsche </w:t>
      </w:r>
      <w:r w:rsidR="006F5D2C" w:rsidRPr="006F5D2C">
        <w:rPr>
          <w:rFonts w:ascii="Calibri" w:hAnsi="Calibri" w:cs="Calibri"/>
          <w:sz w:val="20"/>
          <w:szCs w:val="20"/>
        </w:rPr>
        <w:t>Segelelite der Starbootklasse stets stark vertreten ist.</w:t>
      </w:r>
      <w:r w:rsidR="008E1F88">
        <w:rPr>
          <w:rFonts w:ascii="Calibri" w:hAnsi="Calibri" w:cs="Calibri"/>
          <w:sz w:val="20"/>
          <w:szCs w:val="20"/>
        </w:rPr>
        <w:t xml:space="preserve"> </w:t>
      </w:r>
      <w:r w:rsidR="00BC303B">
        <w:rPr>
          <w:rFonts w:asciiTheme="majorHAnsi" w:hAnsiTheme="majorHAnsi" w:cstheme="majorHAnsi"/>
          <w:sz w:val="20"/>
          <w:szCs w:val="20"/>
        </w:rPr>
        <w:t xml:space="preserve">Unter anderem haben sich für kommendes Wochenende bereits Lokalmatadore wie der Staatsmeister und </w:t>
      </w:r>
      <w:r w:rsidR="00BC303B" w:rsidRPr="00975879">
        <w:rPr>
          <w:rFonts w:asciiTheme="majorHAnsi" w:hAnsiTheme="majorHAnsi" w:cstheme="majorHAnsi"/>
          <w:b/>
          <w:sz w:val="20"/>
          <w:szCs w:val="20"/>
        </w:rPr>
        <w:t>ehemalige Olympiateilnehmer Christian Nehammer</w:t>
      </w:r>
      <w:r w:rsidR="00BC303B">
        <w:rPr>
          <w:rFonts w:asciiTheme="majorHAnsi" w:hAnsiTheme="majorHAnsi" w:cstheme="majorHAnsi"/>
          <w:sz w:val="20"/>
          <w:szCs w:val="20"/>
        </w:rPr>
        <w:t xml:space="preserve"> sowie der mehrfache Staatsmeister </w:t>
      </w:r>
      <w:r w:rsidR="00BC303B" w:rsidRPr="006F5D2C">
        <w:rPr>
          <w:rFonts w:asciiTheme="majorHAnsi" w:hAnsiTheme="majorHAnsi" w:cstheme="majorHAnsi"/>
          <w:b/>
          <w:sz w:val="20"/>
          <w:szCs w:val="20"/>
        </w:rPr>
        <w:t>Albert Sturm</w:t>
      </w:r>
      <w:r w:rsidR="00BC303B">
        <w:rPr>
          <w:rFonts w:asciiTheme="majorHAnsi" w:hAnsiTheme="majorHAnsi" w:cstheme="majorHAnsi"/>
          <w:sz w:val="20"/>
          <w:szCs w:val="20"/>
        </w:rPr>
        <w:t xml:space="preserve"> angekündigt.</w:t>
      </w:r>
      <w:r w:rsidR="001314C7" w:rsidRPr="001314C7">
        <w:t xml:space="preserve"> </w:t>
      </w:r>
      <w:r w:rsidR="001314C7" w:rsidRPr="001314C7">
        <w:rPr>
          <w:rFonts w:asciiTheme="majorHAnsi" w:hAnsiTheme="majorHAnsi" w:cstheme="majorHAnsi"/>
          <w:sz w:val="20"/>
          <w:szCs w:val="20"/>
        </w:rPr>
        <w:t>Auch Hubert Merkelbach, der Präsident der internationalen Klassenvereinigung aus Deutschland ist am Start!</w:t>
      </w:r>
      <w:r w:rsidR="001314C7">
        <w:rPr>
          <w:rFonts w:asciiTheme="majorHAnsi" w:hAnsiTheme="majorHAnsi" w:cstheme="majorHAnsi"/>
          <w:sz w:val="20"/>
          <w:szCs w:val="20"/>
        </w:rPr>
        <w:t xml:space="preserve"> </w:t>
      </w:r>
      <w:bookmarkStart w:id="0" w:name="_GoBack"/>
      <w:bookmarkEnd w:id="0"/>
      <w:r w:rsidR="008E1F88">
        <w:rPr>
          <w:rFonts w:asciiTheme="majorHAnsi" w:hAnsiTheme="majorHAnsi" w:cstheme="majorHAnsi"/>
          <w:sz w:val="20"/>
          <w:szCs w:val="20"/>
        </w:rPr>
        <w:t>Es werden spannende Wettkämpfe erwartet.</w:t>
      </w:r>
    </w:p>
    <w:p w14:paraId="360A0C3A" w14:textId="77777777" w:rsidR="00975879" w:rsidRDefault="00DD1C46" w:rsidP="00975879">
      <w:pPr>
        <w:spacing w:line="276" w:lineRule="auto"/>
        <w:ind w:left="-426" w:right="1411"/>
        <w:rPr>
          <w:rFonts w:asciiTheme="majorHAnsi" w:hAnsiTheme="majorHAnsi" w:cstheme="majorHAnsi"/>
          <w:sz w:val="20"/>
          <w:szCs w:val="20"/>
        </w:rPr>
      </w:pPr>
      <w:r w:rsidRPr="00867F5A">
        <w:rPr>
          <w:rFonts w:ascii="Calibri" w:hAnsi="Calibri" w:cs="Calibri"/>
          <w:sz w:val="20"/>
          <w:szCs w:val="20"/>
        </w:rPr>
        <w:br/>
      </w:r>
      <w:r w:rsidR="00975879" w:rsidRPr="00975879">
        <w:rPr>
          <w:rFonts w:asciiTheme="majorHAnsi" w:hAnsiTheme="majorHAnsi" w:cstheme="majorHAnsi"/>
          <w:sz w:val="20"/>
          <w:szCs w:val="20"/>
        </w:rPr>
        <w:t xml:space="preserve">Nähere Informationen zur Regatta finden Sie in der Ausschreibung unter folgendem Link: </w:t>
      </w:r>
    </w:p>
    <w:p w14:paraId="2A052851" w14:textId="1AB47C9E" w:rsidR="008E1F88" w:rsidRDefault="001314C7" w:rsidP="00975879">
      <w:pPr>
        <w:spacing w:line="276" w:lineRule="auto"/>
        <w:ind w:left="-426" w:right="1411"/>
        <w:rPr>
          <w:rFonts w:asciiTheme="majorHAnsi" w:hAnsiTheme="majorHAnsi" w:cstheme="majorHAnsi"/>
          <w:sz w:val="20"/>
          <w:szCs w:val="20"/>
        </w:rPr>
      </w:pPr>
      <w:hyperlink r:id="rId8" w:history="1">
        <w:r w:rsidR="008E1F88" w:rsidRPr="008E1F88">
          <w:rPr>
            <w:rStyle w:val="Hyperlink"/>
            <w:rFonts w:asciiTheme="majorHAnsi" w:hAnsiTheme="majorHAnsi" w:cstheme="majorHAnsi"/>
            <w:color w:val="FF0000"/>
            <w:sz w:val="20"/>
            <w:szCs w:val="20"/>
          </w:rPr>
          <w:t>https://bit.ly/2IfgKT0</w:t>
        </w:r>
      </w:hyperlink>
    </w:p>
    <w:p w14:paraId="66C55172" w14:textId="77777777" w:rsidR="008E1F88" w:rsidRPr="00975879" w:rsidRDefault="008E1F88" w:rsidP="00975879">
      <w:pPr>
        <w:spacing w:line="276" w:lineRule="auto"/>
        <w:ind w:left="-426" w:right="1411"/>
        <w:rPr>
          <w:rFonts w:asciiTheme="majorHAnsi" w:hAnsiTheme="majorHAnsi" w:cstheme="majorHAnsi"/>
          <w:sz w:val="20"/>
          <w:szCs w:val="20"/>
        </w:rPr>
      </w:pPr>
    </w:p>
    <w:p w14:paraId="6F3041FB" w14:textId="77777777" w:rsidR="00975879" w:rsidRPr="00975879" w:rsidRDefault="00975879" w:rsidP="00975879">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14:paraId="29602CD3" w14:textId="77777777" w:rsidR="00975879" w:rsidRPr="00975879" w:rsidRDefault="00975879" w:rsidP="00975879">
      <w:pPr>
        <w:spacing w:line="276" w:lineRule="auto"/>
        <w:ind w:left="-426" w:right="1411"/>
        <w:rPr>
          <w:rFonts w:asciiTheme="majorHAnsi" w:hAnsiTheme="majorHAnsi" w:cstheme="majorHAnsi"/>
          <w:sz w:val="20"/>
          <w:szCs w:val="20"/>
        </w:rPr>
      </w:pPr>
    </w:p>
    <w:p w14:paraId="69A47131" w14:textId="77777777" w:rsidR="00F11B70" w:rsidRDefault="00975879" w:rsidP="00975879">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64975D22" w14:textId="77777777" w:rsidR="00975879" w:rsidRDefault="00975879" w:rsidP="00975879">
      <w:pPr>
        <w:spacing w:line="276" w:lineRule="auto"/>
        <w:ind w:left="-426" w:right="1411"/>
        <w:rPr>
          <w:rFonts w:asciiTheme="majorHAnsi" w:hAnsiTheme="majorHAnsi" w:cstheme="majorHAnsi"/>
          <w:sz w:val="20"/>
          <w:szCs w:val="20"/>
        </w:rPr>
      </w:pPr>
    </w:p>
    <w:p w14:paraId="1DDCD69E" w14:textId="77777777" w:rsidR="0009434C" w:rsidRDefault="00313FE0" w:rsidP="00313FE0">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beiliegende</w:t>
      </w:r>
      <w:r w:rsidRPr="00323E06">
        <w:rPr>
          <w:rFonts w:asciiTheme="majorHAnsi" w:hAnsiTheme="majorHAnsi" w:cstheme="majorHAnsi"/>
          <w:sz w:val="20"/>
          <w:szCs w:val="20"/>
        </w:rPr>
        <w:t xml:space="preserve"> Bild zeig</w:t>
      </w:r>
      <w:r>
        <w:rPr>
          <w:rFonts w:asciiTheme="majorHAnsi" w:hAnsiTheme="majorHAnsi" w:cstheme="majorHAnsi"/>
          <w:sz w:val="20"/>
          <w:szCs w:val="20"/>
        </w:rPr>
        <w:t>t</w:t>
      </w:r>
      <w:r w:rsidR="006F5D2C">
        <w:rPr>
          <w:rFonts w:asciiTheme="majorHAnsi" w:hAnsiTheme="majorHAnsi" w:cstheme="majorHAnsi"/>
          <w:sz w:val="20"/>
          <w:szCs w:val="20"/>
        </w:rPr>
        <w:t xml:space="preserve"> </w:t>
      </w:r>
      <w:r w:rsidR="0009434C">
        <w:rPr>
          <w:rFonts w:asciiTheme="majorHAnsi" w:hAnsiTheme="majorHAnsi" w:cstheme="majorHAnsi"/>
          <w:sz w:val="20"/>
          <w:szCs w:val="20"/>
        </w:rPr>
        <w:t xml:space="preserve">die im Vorjahr Zweitplatzierten </w:t>
      </w:r>
      <w:proofErr w:type="spellStart"/>
      <w:r w:rsidR="0009434C">
        <w:rPr>
          <w:rFonts w:asciiTheme="majorHAnsi" w:hAnsiTheme="majorHAnsi" w:cstheme="majorHAnsi"/>
          <w:sz w:val="20"/>
          <w:szCs w:val="20"/>
        </w:rPr>
        <w:t>Felzmann</w:t>
      </w:r>
      <w:proofErr w:type="spellEnd"/>
      <w:r w:rsidR="0009434C">
        <w:rPr>
          <w:rFonts w:asciiTheme="majorHAnsi" w:hAnsiTheme="majorHAnsi" w:cstheme="majorHAnsi"/>
          <w:sz w:val="20"/>
          <w:szCs w:val="20"/>
        </w:rPr>
        <w:t>/</w:t>
      </w:r>
      <w:proofErr w:type="spellStart"/>
      <w:r w:rsidR="0009434C">
        <w:rPr>
          <w:rFonts w:asciiTheme="majorHAnsi" w:hAnsiTheme="majorHAnsi" w:cstheme="majorHAnsi"/>
          <w:sz w:val="20"/>
          <w:szCs w:val="20"/>
        </w:rPr>
        <w:t>Felzmann</w:t>
      </w:r>
      <w:proofErr w:type="spellEnd"/>
      <w:r w:rsidR="0009434C">
        <w:rPr>
          <w:rFonts w:asciiTheme="majorHAnsi" w:hAnsiTheme="majorHAnsi" w:cstheme="majorHAnsi"/>
          <w:sz w:val="20"/>
          <w:szCs w:val="20"/>
        </w:rPr>
        <w:t xml:space="preserve"> (beide UYCAs).</w:t>
      </w:r>
    </w:p>
    <w:p w14:paraId="3C222924" w14:textId="77777777" w:rsidR="00313FE0" w:rsidRDefault="00313FE0" w:rsidP="0009434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Copyright liegt bei</w:t>
      </w:r>
      <w:r w:rsidR="0009434C">
        <w:rPr>
          <w:rFonts w:asciiTheme="majorHAnsi" w:hAnsiTheme="majorHAnsi" w:cstheme="majorHAnsi"/>
          <w:sz w:val="20"/>
          <w:szCs w:val="20"/>
        </w:rPr>
        <w:t xml:space="preserve"> „Sport </w:t>
      </w:r>
      <w:proofErr w:type="spellStart"/>
      <w:r w:rsidR="0009434C">
        <w:rPr>
          <w:rFonts w:asciiTheme="majorHAnsi" w:hAnsiTheme="majorHAnsi" w:cstheme="majorHAnsi"/>
          <w:sz w:val="20"/>
          <w:szCs w:val="20"/>
        </w:rPr>
        <w:t>Consult</w:t>
      </w:r>
      <w:proofErr w:type="spellEnd"/>
      <w:r w:rsidR="0009434C">
        <w:rPr>
          <w:rFonts w:asciiTheme="majorHAnsi" w:hAnsiTheme="majorHAnsi" w:cstheme="majorHAnsi"/>
          <w:sz w:val="20"/>
          <w:szCs w:val="20"/>
        </w:rPr>
        <w:t xml:space="preserve">, Gert </w:t>
      </w:r>
      <w:proofErr w:type="spellStart"/>
      <w:r w:rsidR="0009434C">
        <w:rPr>
          <w:rFonts w:asciiTheme="majorHAnsi" w:hAnsiTheme="majorHAnsi" w:cstheme="majorHAnsi"/>
          <w:sz w:val="20"/>
          <w:szCs w:val="20"/>
        </w:rPr>
        <w:t>Schmidleitner</w:t>
      </w:r>
      <w:proofErr w:type="spellEnd"/>
      <w:r w:rsidR="0009434C">
        <w:rPr>
          <w:rFonts w:asciiTheme="majorHAnsi" w:hAnsiTheme="majorHAnsi" w:cstheme="majorHAnsi"/>
          <w:sz w:val="20"/>
          <w:szCs w:val="20"/>
        </w:rPr>
        <w:t>“</w:t>
      </w:r>
      <w:r>
        <w:rPr>
          <w:rFonts w:asciiTheme="majorHAnsi" w:hAnsiTheme="majorHAnsi" w:cstheme="majorHAnsi"/>
          <w:sz w:val="20"/>
          <w:szCs w:val="20"/>
        </w:rPr>
        <w:t xml:space="preserve">, unter </w:t>
      </w:r>
      <w:r w:rsidR="0009434C">
        <w:rPr>
          <w:rFonts w:asciiTheme="majorHAnsi" w:hAnsiTheme="majorHAnsi" w:cstheme="majorHAnsi"/>
          <w:sz w:val="20"/>
          <w:szCs w:val="20"/>
        </w:rPr>
        <w:t>Angabe des Copyrights</w:t>
      </w:r>
      <w:r>
        <w:rPr>
          <w:rFonts w:asciiTheme="majorHAnsi" w:hAnsiTheme="majorHAnsi" w:cstheme="majorHAnsi"/>
          <w:sz w:val="20"/>
          <w:szCs w:val="20"/>
        </w:rPr>
        <w:t xml:space="preserve"> ist die Verwendung des Bildes honorarfrei.</w:t>
      </w:r>
    </w:p>
    <w:p w14:paraId="05911755" w14:textId="77777777" w:rsidR="00313FE0" w:rsidRPr="00800365" w:rsidRDefault="00313FE0" w:rsidP="0020032F">
      <w:pPr>
        <w:spacing w:line="276" w:lineRule="auto"/>
        <w:ind w:left="-426" w:right="1411"/>
        <w:rPr>
          <w:rFonts w:asciiTheme="majorHAnsi" w:hAnsiTheme="majorHAnsi" w:cstheme="majorHAnsi"/>
          <w:sz w:val="20"/>
          <w:szCs w:val="20"/>
        </w:rPr>
      </w:pPr>
    </w:p>
    <w:p w14:paraId="2A38D5C5" w14:textId="77777777"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14:paraId="616DC1C1" w14:textId="77777777" w:rsidR="00975879" w:rsidRDefault="00323E06" w:rsidP="00D1482D">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5A6D6D">
        <w:rPr>
          <w:rFonts w:asciiTheme="majorHAnsi" w:hAnsiTheme="majorHAnsi" w:cstheme="majorHAnsi"/>
          <w:sz w:val="20"/>
          <w:szCs w:val="20"/>
        </w:rPr>
        <w:t>Günther Lux</w:t>
      </w:r>
      <w:r w:rsidR="0054659D" w:rsidRPr="00800365">
        <w:rPr>
          <w:rFonts w:asciiTheme="majorHAnsi" w:hAnsiTheme="majorHAnsi" w:cstheme="majorHAnsi"/>
          <w:sz w:val="20"/>
          <w:szCs w:val="20"/>
        </w:rPr>
        <w:t xml:space="preserve"> (</w:t>
      </w:r>
      <w:hyperlink r:id="rId9" w:history="1">
        <w:r w:rsidR="00F7619A" w:rsidRPr="00E93346">
          <w:rPr>
            <w:rStyle w:val="Hyperlink"/>
            <w:rFonts w:asciiTheme="majorHAnsi" w:hAnsiTheme="majorHAnsi" w:cstheme="majorHAnsi"/>
            <w:sz w:val="20"/>
            <w:szCs w:val="20"/>
          </w:rPr>
          <w:t>guenther.lux@uycas.at</w:t>
        </w:r>
      </w:hyperlink>
      <w:r w:rsidR="00800365" w:rsidRPr="00800365">
        <w:rPr>
          <w:rFonts w:asciiTheme="majorHAnsi" w:hAnsiTheme="majorHAnsi"/>
          <w:sz w:val="20"/>
          <w:szCs w:val="20"/>
        </w:rPr>
        <w:t>; 0664/</w:t>
      </w:r>
      <w:r w:rsidR="005F4118">
        <w:rPr>
          <w:rFonts w:asciiTheme="majorHAnsi" w:hAnsiTheme="majorHAnsi"/>
          <w:sz w:val="20"/>
          <w:szCs w:val="20"/>
        </w:rPr>
        <w:t>281 93 65</w:t>
      </w:r>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14:paraId="4AAEE520" w14:textId="77777777" w:rsidR="00D1482D" w:rsidRDefault="00E6113B" w:rsidP="00D1482D">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Sekretariat (</w:t>
      </w:r>
      <w:hyperlink r:id="rId10" w:history="1">
        <w:r w:rsidRPr="00101F0B">
          <w:rPr>
            <w:rStyle w:val="Hyperlink"/>
            <w:rFonts w:asciiTheme="majorHAnsi" w:hAnsiTheme="majorHAnsi" w:cstheme="majorHAnsi"/>
            <w:sz w:val="20"/>
            <w:szCs w:val="20"/>
          </w:rPr>
          <w:t>sekretariat@uycas.at</w:t>
        </w:r>
      </w:hyperlink>
      <w:r>
        <w:rPr>
          <w:rFonts w:asciiTheme="majorHAnsi" w:hAnsiTheme="majorHAnsi" w:cstheme="majorHAnsi"/>
          <w:sz w:val="20"/>
          <w:szCs w:val="20"/>
        </w:rPr>
        <w:t>; 07666/73 62)</w:t>
      </w:r>
    </w:p>
    <w:p w14:paraId="3298D890" w14:textId="689F4059" w:rsidR="00D1482D" w:rsidRDefault="00BC008C" w:rsidP="00D1482D">
      <w:pPr>
        <w:spacing w:line="276" w:lineRule="auto"/>
        <w:ind w:left="-426" w:right="1411"/>
        <w:rPr>
          <w:rFonts w:asciiTheme="majorHAnsi" w:hAnsiTheme="majorHAnsi" w:cstheme="majorHAnsi"/>
          <w:sz w:val="20"/>
          <w:szCs w:val="20"/>
        </w:rPr>
      </w:pPr>
      <w:r w:rsidRPr="00975879">
        <w:rPr>
          <w:rFonts w:asciiTheme="majorHAnsi" w:hAnsiTheme="majorHAnsi" w:cstheme="majorHAnsi"/>
          <w:sz w:val="20"/>
          <w:szCs w:val="20"/>
        </w:rPr>
        <w:t>Pressereferent Matthias Flödl, (</w:t>
      </w:r>
      <w:hyperlink r:id="rId11" w:history="1">
        <w:r w:rsidR="00F74A49" w:rsidRPr="004903AD">
          <w:rPr>
            <w:rStyle w:val="Hyperlink"/>
            <w:rFonts w:asciiTheme="majorHAnsi" w:hAnsiTheme="majorHAnsi" w:cstheme="majorHAnsi"/>
            <w:sz w:val="20"/>
            <w:szCs w:val="20"/>
          </w:rPr>
          <w:t>matthias.floedl@uycas.at</w:t>
        </w:r>
      </w:hyperlink>
      <w:r w:rsidRPr="00975879">
        <w:rPr>
          <w:rFonts w:asciiTheme="majorHAnsi" w:hAnsiTheme="majorHAnsi" w:cstheme="majorHAnsi"/>
          <w:sz w:val="20"/>
          <w:szCs w:val="20"/>
        </w:rPr>
        <w:t>;</w:t>
      </w:r>
      <w:r w:rsidR="00F74A49">
        <w:rPr>
          <w:rFonts w:asciiTheme="majorHAnsi" w:hAnsiTheme="majorHAnsi" w:cstheme="majorHAnsi"/>
          <w:sz w:val="20"/>
          <w:szCs w:val="20"/>
        </w:rPr>
        <w:t xml:space="preserve"> </w:t>
      </w:r>
      <w:r w:rsidRPr="00975879">
        <w:rPr>
          <w:rFonts w:asciiTheme="majorHAnsi" w:hAnsiTheme="majorHAnsi" w:cstheme="majorHAnsi"/>
          <w:sz w:val="20"/>
          <w:szCs w:val="20"/>
        </w:rPr>
        <w:t>0664/42 69 442)</w:t>
      </w:r>
    </w:p>
    <w:p w14:paraId="2CB8E148" w14:textId="77777777" w:rsidR="00BC008C" w:rsidRDefault="00BC008C" w:rsidP="00D1482D">
      <w:pPr>
        <w:spacing w:line="276" w:lineRule="auto"/>
        <w:ind w:left="-426" w:right="1411"/>
        <w:rPr>
          <w:rFonts w:asciiTheme="majorHAnsi" w:hAnsiTheme="majorHAnsi" w:cstheme="majorHAnsi"/>
          <w:sz w:val="20"/>
          <w:szCs w:val="20"/>
        </w:rPr>
      </w:pPr>
    </w:p>
    <w:p w14:paraId="4BA7603F" w14:textId="77777777" w:rsidR="00D1482D" w:rsidRPr="00D1482D" w:rsidRDefault="007139BE" w:rsidP="00D1482D">
      <w:pPr>
        <w:spacing w:line="276" w:lineRule="auto"/>
        <w:ind w:left="-426" w:right="1411"/>
        <w:rPr>
          <w:rFonts w:asciiTheme="majorHAnsi" w:hAnsiTheme="majorHAnsi" w:cstheme="majorHAnsi"/>
          <w:sz w:val="20"/>
          <w:szCs w:val="20"/>
        </w:rPr>
      </w:pPr>
      <w:r w:rsidRPr="007139BE">
        <w:rPr>
          <w:rFonts w:asciiTheme="majorHAnsi" w:hAnsiTheme="majorHAnsi" w:cstheme="majorHAnsi"/>
          <w:sz w:val="20"/>
          <w:szCs w:val="20"/>
          <w:u w:val="single"/>
        </w:rPr>
        <w:t>Beilagen wie erwähnt.</w:t>
      </w:r>
    </w:p>
    <w:p w14:paraId="6F242999" w14:textId="77777777" w:rsidR="00D1482D" w:rsidRDefault="00D1482D" w:rsidP="00D1482D">
      <w:pPr>
        <w:pStyle w:val="Fuzeile"/>
        <w:jc w:val="center"/>
        <w:rPr>
          <w:rFonts w:asciiTheme="majorHAnsi" w:hAnsiTheme="majorHAnsi" w:cstheme="majorHAnsi"/>
          <w:sz w:val="20"/>
          <w:szCs w:val="20"/>
          <w:u w:val="single"/>
        </w:rPr>
      </w:pPr>
    </w:p>
    <w:sectPr w:rsidR="00D1482D" w:rsidSect="005E663A">
      <w:headerReference w:type="default" r:id="rId12"/>
      <w:footerReference w:type="default" r:id="rId13"/>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7FCE" w14:textId="77777777" w:rsidR="00BC303B" w:rsidRDefault="00BC303B" w:rsidP="00037E29">
      <w:r>
        <w:separator/>
      </w:r>
    </w:p>
  </w:endnote>
  <w:endnote w:type="continuationSeparator" w:id="0">
    <w:p w14:paraId="2C4B71E9" w14:textId="77777777" w:rsidR="00BC303B" w:rsidRDefault="00BC303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Helvetica Neue Bold Condensed"/>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CD52E" w14:textId="77777777" w:rsidR="00BC303B" w:rsidRDefault="00BC303B" w:rsidP="00037E29">
      <w:r>
        <w:separator/>
      </w:r>
    </w:p>
  </w:footnote>
  <w:footnote w:type="continuationSeparator" w:id="0">
    <w:p w14:paraId="011B8E11" w14:textId="77777777" w:rsidR="00BC303B" w:rsidRDefault="00BC303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9"/>
      <w:gridCol w:w="1975"/>
    </w:tblGrid>
    <w:tr w:rsidR="00BC303B" w:rsidRPr="00A53935" w14:paraId="6D0B00C5" w14:textId="77777777" w:rsidTr="005E663A">
      <w:trPr>
        <w:trHeight w:val="1247"/>
      </w:trPr>
      <w:tc>
        <w:tcPr>
          <w:tcW w:w="8930" w:type="dxa"/>
          <w:vAlign w:val="center"/>
        </w:tcPr>
        <w:p w14:paraId="5A379F5B" w14:textId="77777777" w:rsidR="00BC303B" w:rsidRPr="00A53935" w:rsidRDefault="00BC303B" w:rsidP="006172E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14:paraId="22E95913" w14:textId="77777777" w:rsidR="00BC303B" w:rsidRPr="00A53935" w:rsidRDefault="00BC303B" w:rsidP="006172E4">
          <w:pPr>
            <w:pStyle w:val="Kopfzeile"/>
            <w:tabs>
              <w:tab w:val="clear" w:pos="4536"/>
              <w:tab w:val="clear" w:pos="9072"/>
            </w:tabs>
            <w:jc w:val="center"/>
            <w:rPr>
              <w:sz w:val="52"/>
              <w:szCs w:val="64"/>
            </w:rPr>
          </w:pPr>
          <w:r w:rsidRPr="00A53935">
            <w:rPr>
              <w:rFonts w:ascii="Ariston" w:hAnsi="Ariston"/>
              <w:noProof/>
              <w:color w:val="4F81BD" w:themeColor="accent1"/>
              <w:sz w:val="52"/>
              <w:szCs w:val="64"/>
              <w:lang w:val="de-DE" w:eastAsia="de-DE"/>
            </w:rPr>
            <w:drawing>
              <wp:inline distT="0" distB="0" distL="0" distR="0" wp14:anchorId="03EFE30E" wp14:editId="24E637E0">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A2981B9" w14:textId="77777777" w:rsidR="00BC303B" w:rsidRDefault="00BC303B"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9434C"/>
    <w:rsid w:val="000D0B24"/>
    <w:rsid w:val="000D7510"/>
    <w:rsid w:val="000E03FF"/>
    <w:rsid w:val="000E3AD6"/>
    <w:rsid w:val="0012144B"/>
    <w:rsid w:val="00124CD0"/>
    <w:rsid w:val="00127D61"/>
    <w:rsid w:val="001314C7"/>
    <w:rsid w:val="00157770"/>
    <w:rsid w:val="00192D0E"/>
    <w:rsid w:val="001A6F14"/>
    <w:rsid w:val="001C438C"/>
    <w:rsid w:val="001E401A"/>
    <w:rsid w:val="001F26E0"/>
    <w:rsid w:val="0020032F"/>
    <w:rsid w:val="00215AE8"/>
    <w:rsid w:val="002830B9"/>
    <w:rsid w:val="00291D92"/>
    <w:rsid w:val="002D1F53"/>
    <w:rsid w:val="00313FE0"/>
    <w:rsid w:val="00323E06"/>
    <w:rsid w:val="003245CD"/>
    <w:rsid w:val="003F7B35"/>
    <w:rsid w:val="0043173A"/>
    <w:rsid w:val="004723E3"/>
    <w:rsid w:val="0049193B"/>
    <w:rsid w:val="004D12AA"/>
    <w:rsid w:val="004D3B08"/>
    <w:rsid w:val="0054659D"/>
    <w:rsid w:val="005A20D0"/>
    <w:rsid w:val="005A6D6D"/>
    <w:rsid w:val="005B594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A015B"/>
    <w:rsid w:val="00800365"/>
    <w:rsid w:val="00867F5A"/>
    <w:rsid w:val="00873C4A"/>
    <w:rsid w:val="008E1F88"/>
    <w:rsid w:val="00975879"/>
    <w:rsid w:val="00977C68"/>
    <w:rsid w:val="00981982"/>
    <w:rsid w:val="009954DA"/>
    <w:rsid w:val="00A36CA2"/>
    <w:rsid w:val="00A401A9"/>
    <w:rsid w:val="00AA01B5"/>
    <w:rsid w:val="00B20030"/>
    <w:rsid w:val="00B234A0"/>
    <w:rsid w:val="00B4365F"/>
    <w:rsid w:val="00B5353A"/>
    <w:rsid w:val="00B60B71"/>
    <w:rsid w:val="00B80174"/>
    <w:rsid w:val="00BC008C"/>
    <w:rsid w:val="00BC303B"/>
    <w:rsid w:val="00C35F67"/>
    <w:rsid w:val="00C70925"/>
    <w:rsid w:val="00D0626C"/>
    <w:rsid w:val="00D1482D"/>
    <w:rsid w:val="00D536B4"/>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styleId="NichtaufgelsteErwhnung">
    <w:name w:val="Unresolved Mention"/>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fgKT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as.floedl@uycas.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guenther.lux@uycas.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0C6F-F167-4E65-98D1-3CAE0E2C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369</Words>
  <Characters>2601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3</cp:revision>
  <cp:lastPrinted>2014-01-23T09:57:00Z</cp:lastPrinted>
  <dcterms:created xsi:type="dcterms:W3CDTF">2018-05-14T11:21:00Z</dcterms:created>
  <dcterms:modified xsi:type="dcterms:W3CDTF">2018-05-14T11:23:00Z</dcterms:modified>
</cp:coreProperties>
</file>