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276" w:rsidRDefault="000D3276" w:rsidP="000D3276">
      <w:pPr>
        <w:ind w:left="-426" w:right="1411"/>
        <w:jc w:val="center"/>
        <w:rPr>
          <w:rFonts w:asciiTheme="majorHAnsi" w:hAnsiTheme="majorHAnsi" w:cstheme="majorHAnsi"/>
          <w:b/>
          <w:sz w:val="28"/>
        </w:rPr>
      </w:pPr>
    </w:p>
    <w:p w:rsidR="000D3276" w:rsidRDefault="000D3276" w:rsidP="000D3276">
      <w:pPr>
        <w:ind w:left="993" w:right="1411"/>
        <w:jc w:val="center"/>
        <w:rPr>
          <w:rFonts w:asciiTheme="majorHAnsi" w:hAnsiTheme="majorHAnsi" w:cstheme="majorHAnsi"/>
          <w:b/>
          <w:sz w:val="28"/>
        </w:rPr>
      </w:pPr>
      <w:r w:rsidRPr="00665732">
        <w:rPr>
          <w:rFonts w:asciiTheme="majorHAnsi" w:hAnsiTheme="majorHAnsi" w:cstheme="majorHAnsi"/>
          <w:b/>
          <w:sz w:val="28"/>
        </w:rPr>
        <w:t>Pressemitteilung</w:t>
      </w:r>
    </w:p>
    <w:p w:rsidR="000D3276" w:rsidRDefault="00392974" w:rsidP="001E08A9">
      <w:pPr>
        <w:tabs>
          <w:tab w:val="left" w:pos="9498"/>
        </w:tabs>
        <w:ind w:left="993" w:right="1411"/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12</w:t>
      </w:r>
      <w:r w:rsidR="000D3276">
        <w:rPr>
          <w:rFonts w:asciiTheme="majorHAnsi" w:hAnsiTheme="majorHAnsi" w:cstheme="majorHAnsi"/>
          <w:b/>
          <w:sz w:val="36"/>
          <w:szCs w:val="36"/>
        </w:rPr>
        <w:t>. Soling ZIPFER TROPHY</w:t>
      </w:r>
      <w:r>
        <w:rPr>
          <w:rFonts w:asciiTheme="majorHAnsi" w:hAnsiTheme="majorHAnsi" w:cstheme="majorHAnsi"/>
          <w:b/>
          <w:sz w:val="36"/>
          <w:szCs w:val="36"/>
        </w:rPr>
        <w:t xml:space="preserve"> und</w:t>
      </w:r>
      <w:r w:rsidR="000D3276">
        <w:rPr>
          <w:rFonts w:asciiTheme="majorHAnsi" w:hAnsiTheme="majorHAnsi" w:cstheme="majorHAnsi"/>
          <w:b/>
          <w:sz w:val="36"/>
          <w:szCs w:val="36"/>
        </w:rPr>
        <w:br/>
      </w:r>
      <w:r w:rsidR="000D3276" w:rsidRPr="00C1591D">
        <w:rPr>
          <w:rFonts w:asciiTheme="majorHAnsi" w:hAnsiTheme="majorHAnsi" w:cstheme="majorHAnsi"/>
          <w:b/>
          <w:sz w:val="36"/>
          <w:szCs w:val="36"/>
        </w:rPr>
        <w:t xml:space="preserve">Ungarische </w:t>
      </w:r>
      <w:r w:rsidR="000D3276">
        <w:rPr>
          <w:rFonts w:asciiTheme="majorHAnsi" w:hAnsiTheme="majorHAnsi" w:cstheme="majorHAnsi"/>
          <w:b/>
          <w:sz w:val="36"/>
          <w:szCs w:val="36"/>
        </w:rPr>
        <w:t>Staatsmeisterschaft</w:t>
      </w:r>
    </w:p>
    <w:p w:rsidR="001E08A9" w:rsidRDefault="001E08A9" w:rsidP="001E08A9">
      <w:pPr>
        <w:tabs>
          <w:tab w:val="left" w:pos="9498"/>
        </w:tabs>
        <w:ind w:right="1411"/>
        <w:rPr>
          <w:rFonts w:asciiTheme="majorHAnsi" w:hAnsiTheme="majorHAnsi" w:cstheme="majorHAnsi"/>
          <w:b/>
          <w:sz w:val="36"/>
          <w:szCs w:val="36"/>
        </w:rPr>
      </w:pPr>
    </w:p>
    <w:p w:rsidR="001E08A9" w:rsidRDefault="00392974" w:rsidP="0069717F">
      <w:pPr>
        <w:tabs>
          <w:tab w:val="left" w:pos="9498"/>
        </w:tabs>
        <w:ind w:right="-28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Vom 18. bis zum 20. August 2017 fand heuer die 12</w:t>
      </w:r>
      <w:r w:rsidR="001E08A9" w:rsidRPr="0069717F">
        <w:rPr>
          <w:rFonts w:asciiTheme="majorHAnsi" w:hAnsiTheme="majorHAnsi" w:cstheme="majorHAnsi"/>
          <w:sz w:val="24"/>
          <w:szCs w:val="24"/>
        </w:rPr>
        <w:t xml:space="preserve">. Soling Zipfer Trophy, </w:t>
      </w:r>
      <w:r w:rsidR="0069717F" w:rsidRPr="0069717F">
        <w:rPr>
          <w:rFonts w:asciiTheme="majorHAnsi" w:hAnsiTheme="majorHAnsi" w:cstheme="majorHAnsi"/>
          <w:sz w:val="24"/>
          <w:szCs w:val="24"/>
        </w:rPr>
        <w:t xml:space="preserve">welche zugleich als internationale ungarische Staatsmeisterschaft </w:t>
      </w:r>
      <w:r w:rsidR="0069717F">
        <w:rPr>
          <w:rFonts w:asciiTheme="majorHAnsi" w:hAnsiTheme="majorHAnsi" w:cstheme="majorHAnsi"/>
          <w:sz w:val="24"/>
          <w:szCs w:val="24"/>
        </w:rPr>
        <w:t>im Union-Yacht-Club Attersee ausgetragen wurde</w:t>
      </w:r>
      <w:r w:rsidR="00DB7BE2">
        <w:rPr>
          <w:rFonts w:asciiTheme="majorHAnsi" w:hAnsiTheme="majorHAnsi" w:cstheme="majorHAnsi"/>
          <w:sz w:val="24"/>
          <w:szCs w:val="24"/>
        </w:rPr>
        <w:t>, statt</w:t>
      </w:r>
      <w:r w:rsidR="0069717F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392974" w:rsidRDefault="0069717F" w:rsidP="0069717F">
      <w:pPr>
        <w:tabs>
          <w:tab w:val="left" w:pos="9498"/>
        </w:tabs>
        <w:ind w:right="-28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Die Soling </w:t>
      </w:r>
      <w:proofErr w:type="spellStart"/>
      <w:r>
        <w:rPr>
          <w:rFonts w:asciiTheme="majorHAnsi" w:hAnsiTheme="majorHAnsi" w:cstheme="majorHAnsi"/>
          <w:sz w:val="24"/>
          <w:szCs w:val="24"/>
        </w:rPr>
        <w:t>Zipfer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Trophy </w:t>
      </w:r>
      <w:r w:rsidR="00392974">
        <w:rPr>
          <w:rFonts w:asciiTheme="majorHAnsi" w:hAnsiTheme="majorHAnsi" w:cstheme="majorHAnsi"/>
          <w:sz w:val="24"/>
          <w:szCs w:val="24"/>
        </w:rPr>
        <w:t>ist neben der Europa- und Weltmeisterschaft, die größte Soling Regatta weltweit</w:t>
      </w:r>
      <w:r>
        <w:rPr>
          <w:rFonts w:asciiTheme="majorHAnsi" w:hAnsiTheme="majorHAnsi" w:cstheme="majorHAnsi"/>
          <w:sz w:val="24"/>
          <w:szCs w:val="24"/>
        </w:rPr>
        <w:t xml:space="preserve">. Die internationale Elite der Soling Segler fand sich auch heuer wieder im Union-Yacht-Club Attersee, ein. </w:t>
      </w:r>
      <w:r w:rsidR="00392974">
        <w:rPr>
          <w:rFonts w:asciiTheme="majorHAnsi" w:hAnsiTheme="majorHAnsi" w:cstheme="majorHAnsi"/>
          <w:sz w:val="24"/>
          <w:szCs w:val="24"/>
        </w:rPr>
        <w:t xml:space="preserve"> Unter den Teilnehmern aus fünf Nationen, befinden sich mehrere Welt- und Europameister. </w:t>
      </w:r>
    </w:p>
    <w:p w:rsidR="00392974" w:rsidRDefault="00457B0C" w:rsidP="0069717F">
      <w:pPr>
        <w:tabs>
          <w:tab w:val="left" w:pos="9498"/>
        </w:tabs>
        <w:ind w:right="-28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Sie alle kommen, weil die Veranstaltung in der </w:t>
      </w:r>
      <w:proofErr w:type="spellStart"/>
      <w:r>
        <w:rPr>
          <w:rFonts w:asciiTheme="majorHAnsi" w:hAnsiTheme="majorHAnsi" w:cstheme="majorHAnsi"/>
          <w:sz w:val="24"/>
          <w:szCs w:val="24"/>
        </w:rPr>
        <w:t>S</w:t>
      </w:r>
      <w:r w:rsidR="00DB7BE2">
        <w:rPr>
          <w:rFonts w:asciiTheme="majorHAnsi" w:hAnsiTheme="majorHAnsi" w:cstheme="majorHAnsi"/>
          <w:sz w:val="24"/>
          <w:szCs w:val="24"/>
        </w:rPr>
        <w:t>olingk</w:t>
      </w:r>
      <w:r w:rsidR="00486FD7">
        <w:rPr>
          <w:rFonts w:asciiTheme="majorHAnsi" w:hAnsiTheme="majorHAnsi" w:cstheme="majorHAnsi"/>
          <w:sz w:val="24"/>
          <w:szCs w:val="24"/>
        </w:rPr>
        <w:t>lasse</w:t>
      </w:r>
      <w:proofErr w:type="spellEnd"/>
      <w:r w:rsidR="00486FD7">
        <w:rPr>
          <w:rFonts w:asciiTheme="majorHAnsi" w:hAnsiTheme="majorHAnsi" w:cstheme="majorHAnsi"/>
          <w:sz w:val="24"/>
          <w:szCs w:val="24"/>
        </w:rPr>
        <w:t xml:space="preserve"> zu einer der weltweit am b</w:t>
      </w:r>
      <w:r>
        <w:rPr>
          <w:rFonts w:asciiTheme="majorHAnsi" w:hAnsiTheme="majorHAnsi" w:cstheme="majorHAnsi"/>
          <w:sz w:val="24"/>
          <w:szCs w:val="24"/>
        </w:rPr>
        <w:t xml:space="preserve">esten organisierten ist: Veranstaltungsleiter Ludwig </w:t>
      </w:r>
      <w:proofErr w:type="spellStart"/>
      <w:r>
        <w:rPr>
          <w:rFonts w:asciiTheme="majorHAnsi" w:hAnsiTheme="majorHAnsi" w:cstheme="majorHAnsi"/>
          <w:sz w:val="24"/>
          <w:szCs w:val="24"/>
        </w:rPr>
        <w:t>Beurle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organisierte</w:t>
      </w:r>
      <w:r w:rsidR="008D6AC7">
        <w:rPr>
          <w:rFonts w:asciiTheme="majorHAnsi" w:hAnsiTheme="majorHAnsi" w:cstheme="majorHAnsi"/>
          <w:sz w:val="24"/>
          <w:szCs w:val="24"/>
        </w:rPr>
        <w:t xml:space="preserve"> so wie jedes Jahr ein umfangreiches Rahmenprogramm. Heuer freuten sich die Teilnehmer den Attersee, </w:t>
      </w:r>
      <w:r w:rsidR="00392974">
        <w:rPr>
          <w:rFonts w:asciiTheme="majorHAnsi" w:hAnsiTheme="majorHAnsi" w:cstheme="majorHAnsi"/>
          <w:sz w:val="24"/>
          <w:szCs w:val="24"/>
        </w:rPr>
        <w:t>mit einer Schiffs-Rundfahrt betrachten zu können und den Abend im Kaisergastguthof ausklingen ließen.</w:t>
      </w:r>
    </w:p>
    <w:p w:rsidR="00457B0C" w:rsidRDefault="00621C34" w:rsidP="0069717F">
      <w:pPr>
        <w:tabs>
          <w:tab w:val="left" w:pos="9498"/>
        </w:tabs>
        <w:ind w:right="-28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Ein besonderes Highlight ist die im UYCAs aufgebaute Zipfer Bar, an der es für die Teilnehmer in den Wettfahrtspausen, und natürlich auch an windlosen Tagen, Freibier bis zum abwinken gibt.</w:t>
      </w:r>
    </w:p>
    <w:p w:rsidR="002614AC" w:rsidRDefault="0087757E" w:rsidP="0069717F">
      <w:pPr>
        <w:tabs>
          <w:tab w:val="left" w:pos="9498"/>
        </w:tabs>
        <w:ind w:right="-284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7757E">
        <w:rPr>
          <w:rFonts w:asciiTheme="majorHAnsi" w:hAnsiTheme="majorHAnsi" w:cstheme="majorHAnsi"/>
          <w:color w:val="000000" w:themeColor="text1"/>
          <w:sz w:val="24"/>
          <w:szCs w:val="24"/>
        </w:rPr>
        <w:t>Am Freitag wurden die Segler bei drei Wettfahrten mit Wind aus Nord-Ost geprüft. Nach einem windlosen Samstag gab es dann noch eine Südwind-Wettfahrt am Sonntag.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Nach diesen vier Wettfahrten war trotz vieler Winddreher, der Favorit vorne: </w:t>
      </w:r>
    </w:p>
    <w:p w:rsidR="0087757E" w:rsidRDefault="0087757E" w:rsidP="0069717F">
      <w:pPr>
        <w:tabs>
          <w:tab w:val="left" w:pos="9498"/>
        </w:tabs>
        <w:ind w:right="-284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Die regierenden Vize-Europameister Florian </w:t>
      </w:r>
      <w:proofErr w:type="spellStart"/>
      <w:r>
        <w:rPr>
          <w:rFonts w:asciiTheme="majorHAnsi" w:hAnsiTheme="majorHAnsi" w:cstheme="majorHAnsi"/>
          <w:color w:val="000000" w:themeColor="text1"/>
          <w:sz w:val="24"/>
          <w:szCs w:val="24"/>
        </w:rPr>
        <w:t>Felmann</w:t>
      </w:r>
      <w:proofErr w:type="spellEnd"/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(SCK), </w:t>
      </w:r>
      <w:proofErr w:type="spellStart"/>
      <w:r>
        <w:rPr>
          <w:rFonts w:asciiTheme="majorHAnsi" w:hAnsiTheme="majorHAnsi" w:cstheme="majorHAnsi"/>
          <w:color w:val="000000" w:themeColor="text1"/>
          <w:sz w:val="24"/>
          <w:szCs w:val="24"/>
        </w:rPr>
        <w:t>Margund</w:t>
      </w:r>
      <w:proofErr w:type="spellEnd"/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Schuh (UYCAs) und Michael </w:t>
      </w:r>
      <w:proofErr w:type="spellStart"/>
      <w:r>
        <w:rPr>
          <w:rFonts w:asciiTheme="majorHAnsi" w:hAnsiTheme="majorHAnsi" w:cstheme="majorHAnsi"/>
          <w:color w:val="000000" w:themeColor="text1"/>
          <w:sz w:val="24"/>
          <w:szCs w:val="24"/>
        </w:rPr>
        <w:t>Felzmann</w:t>
      </w:r>
      <w:proofErr w:type="spellEnd"/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(SCK) gewannen mit den Plätzen vier, eins, eins und zehn mit einem Punkt Vorsprung auf die Ukrainer </w:t>
      </w:r>
      <w:r w:rsidR="002614AC" w:rsidRPr="0087757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Igor </w:t>
      </w:r>
      <w:proofErr w:type="spellStart"/>
      <w:r w:rsidR="002614AC" w:rsidRPr="0087757E">
        <w:rPr>
          <w:rFonts w:asciiTheme="majorHAnsi" w:hAnsiTheme="majorHAnsi" w:cstheme="majorHAnsi"/>
          <w:color w:val="000000" w:themeColor="text1"/>
          <w:sz w:val="24"/>
          <w:szCs w:val="24"/>
        </w:rPr>
        <w:t>Yushko</w:t>
      </w:r>
      <w:proofErr w:type="spellEnd"/>
      <w:r w:rsidR="002614AC" w:rsidRPr="0087757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Sergiy </w:t>
      </w:r>
      <w:proofErr w:type="spellStart"/>
      <w:r w:rsidR="002614AC" w:rsidRPr="0087757E">
        <w:rPr>
          <w:rFonts w:asciiTheme="majorHAnsi" w:hAnsiTheme="majorHAnsi" w:cstheme="majorHAnsi"/>
          <w:color w:val="000000" w:themeColor="text1"/>
          <w:sz w:val="24"/>
          <w:szCs w:val="24"/>
        </w:rPr>
        <w:t>Pichugin</w:t>
      </w:r>
      <w:proofErr w:type="spellEnd"/>
      <w:r w:rsidR="002614AC" w:rsidRPr="0087757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und Igor </w:t>
      </w:r>
      <w:proofErr w:type="spellStart"/>
      <w:r>
        <w:rPr>
          <w:rFonts w:asciiTheme="majorHAnsi" w:hAnsiTheme="majorHAnsi" w:cstheme="majorHAnsi"/>
          <w:color w:val="000000" w:themeColor="text1"/>
          <w:sz w:val="24"/>
          <w:szCs w:val="24"/>
        </w:rPr>
        <w:t>Severianov</w:t>
      </w:r>
      <w:proofErr w:type="spellEnd"/>
      <w:r>
        <w:rPr>
          <w:rFonts w:asciiTheme="majorHAnsi" w:hAnsiTheme="majorHAnsi" w:cstheme="majorHAnsi"/>
          <w:color w:val="000000" w:themeColor="text1"/>
          <w:sz w:val="24"/>
          <w:szCs w:val="24"/>
        </w:rPr>
        <w:t>. Und mit drei Punkten Vorsprun</w:t>
      </w:r>
      <w:r w:rsidR="00DB7BE2">
        <w:rPr>
          <w:rFonts w:asciiTheme="majorHAnsi" w:hAnsiTheme="majorHAnsi" w:cstheme="majorHAnsi"/>
          <w:color w:val="000000" w:themeColor="text1"/>
          <w:sz w:val="24"/>
          <w:szCs w:val="24"/>
        </w:rPr>
        <w:t>g auf die D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eutschen Roman Koch, Valentin Koch und Bernd Hörmann.</w:t>
      </w:r>
    </w:p>
    <w:p w:rsidR="00392974" w:rsidRPr="00D52EB1" w:rsidRDefault="00D52EB1" w:rsidP="0069717F">
      <w:pPr>
        <w:tabs>
          <w:tab w:val="left" w:pos="9498"/>
        </w:tabs>
        <w:ind w:right="-284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Als vierter </w:t>
      </w:r>
      <w:proofErr w:type="spellStart"/>
      <w:r>
        <w:rPr>
          <w:rFonts w:asciiTheme="majorHAnsi" w:hAnsiTheme="majorHAnsi" w:cstheme="majorHAnsi"/>
          <w:color w:val="000000" w:themeColor="text1"/>
          <w:sz w:val="24"/>
          <w:szCs w:val="24"/>
        </w:rPr>
        <w:t>komple</w:t>
      </w:r>
      <w:r w:rsidR="0087757E">
        <w:rPr>
          <w:rFonts w:asciiTheme="majorHAnsi" w:hAnsiTheme="majorHAnsi" w:cstheme="majorHAnsi"/>
          <w:color w:val="000000" w:themeColor="text1"/>
          <w:sz w:val="24"/>
          <w:szCs w:val="24"/>
        </w:rPr>
        <w:t>tierte</w:t>
      </w:r>
      <w:proofErr w:type="spellEnd"/>
      <w:r w:rsidR="0087757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die ungarische Mannschaft Sandor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4"/>
          <w:szCs w:val="24"/>
        </w:rPr>
        <w:t>Varjas</w:t>
      </w:r>
      <w:proofErr w:type="spellEnd"/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Laszlo </w:t>
      </w:r>
      <w:proofErr w:type="spellStart"/>
      <w:r>
        <w:rPr>
          <w:rFonts w:asciiTheme="majorHAnsi" w:hAnsiTheme="majorHAnsi" w:cstheme="majorHAnsi"/>
          <w:color w:val="000000" w:themeColor="text1"/>
          <w:sz w:val="24"/>
          <w:szCs w:val="24"/>
        </w:rPr>
        <w:t>Kovacsi</w:t>
      </w:r>
      <w:proofErr w:type="spellEnd"/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und Gabor </w:t>
      </w:r>
      <w:proofErr w:type="spellStart"/>
      <w:r>
        <w:rPr>
          <w:rFonts w:asciiTheme="majorHAnsi" w:hAnsiTheme="majorHAnsi" w:cstheme="majorHAnsi"/>
          <w:color w:val="000000" w:themeColor="text1"/>
          <w:sz w:val="24"/>
          <w:szCs w:val="24"/>
        </w:rPr>
        <w:t>Meretei</w:t>
      </w:r>
      <w:proofErr w:type="spellEnd"/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die international-besetzte Spitze.</w:t>
      </w:r>
    </w:p>
    <w:p w:rsidR="00B6706D" w:rsidRPr="00392974" w:rsidRDefault="005D0CA3" w:rsidP="00B6706D">
      <w:pPr>
        <w:tabs>
          <w:tab w:val="left" w:pos="2250"/>
        </w:tabs>
        <w:spacing w:line="360" w:lineRule="au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Die beigefügten</w:t>
      </w:r>
      <w:r w:rsidR="00B6706D" w:rsidRPr="00B6706D">
        <w:rPr>
          <w:rFonts w:asciiTheme="majorHAnsi" w:hAnsiTheme="majorHAnsi" w:cstheme="majorHAnsi"/>
          <w:sz w:val="24"/>
          <w:szCs w:val="24"/>
        </w:rPr>
        <w:t xml:space="preserve"> Bilder</w:t>
      </w:r>
      <w:r w:rsidR="00A3297B">
        <w:rPr>
          <w:rFonts w:asciiTheme="majorHAnsi" w:hAnsiTheme="majorHAnsi" w:cstheme="majorHAnsi"/>
          <w:sz w:val="24"/>
          <w:szCs w:val="24"/>
        </w:rPr>
        <w:t xml:space="preserve"> </w:t>
      </w:r>
      <w:r w:rsidR="00B6706D" w:rsidRPr="00B6706D">
        <w:rPr>
          <w:rFonts w:asciiTheme="majorHAnsi" w:hAnsiTheme="majorHAnsi" w:cstheme="majorHAnsi"/>
          <w:sz w:val="24"/>
          <w:szCs w:val="24"/>
        </w:rPr>
        <w:t xml:space="preserve">sind honorarfrei im Zusammenhang mit der Berichterstattung über die Soling </w:t>
      </w:r>
      <w:proofErr w:type="spellStart"/>
      <w:r w:rsidR="00B6706D" w:rsidRPr="00B6706D">
        <w:rPr>
          <w:rFonts w:asciiTheme="majorHAnsi" w:hAnsiTheme="majorHAnsi" w:cstheme="majorHAnsi"/>
          <w:sz w:val="24"/>
          <w:szCs w:val="24"/>
        </w:rPr>
        <w:t>Zipfer</w:t>
      </w:r>
      <w:proofErr w:type="spellEnd"/>
      <w:r w:rsidR="00B6706D" w:rsidRPr="00B6706D">
        <w:rPr>
          <w:rFonts w:asciiTheme="majorHAnsi" w:hAnsiTheme="majorHAnsi" w:cstheme="majorHAnsi"/>
          <w:sz w:val="24"/>
          <w:szCs w:val="24"/>
        </w:rPr>
        <w:t xml:space="preserve"> Trophy, unter Angabe des Copyrights „</w:t>
      </w:r>
      <w:r w:rsidR="002863EE">
        <w:rPr>
          <w:rFonts w:asciiTheme="majorHAnsi" w:hAnsiTheme="majorHAnsi" w:cstheme="majorHAnsi"/>
          <w:sz w:val="24"/>
          <w:szCs w:val="24"/>
        </w:rPr>
        <w:t>Susanna Hohensinn</w:t>
      </w:r>
      <w:bookmarkStart w:id="0" w:name="_GoBack"/>
      <w:bookmarkEnd w:id="0"/>
      <w:r w:rsidR="00B6706D" w:rsidRPr="00B6706D">
        <w:rPr>
          <w:rFonts w:asciiTheme="majorHAnsi" w:hAnsiTheme="majorHAnsi" w:cstheme="majorHAnsi"/>
          <w:sz w:val="24"/>
          <w:szCs w:val="24"/>
        </w:rPr>
        <w:t>“.</w:t>
      </w:r>
      <w:r w:rsidR="00A3297B">
        <w:rPr>
          <w:rFonts w:asciiTheme="majorHAnsi" w:hAnsiTheme="majorHAnsi" w:cstheme="majorHAnsi"/>
          <w:sz w:val="24"/>
          <w:szCs w:val="24"/>
        </w:rPr>
        <w:t xml:space="preserve"> </w:t>
      </w:r>
    </w:p>
    <w:p w:rsidR="00D52EB1" w:rsidRDefault="00D52EB1" w:rsidP="00A3297B">
      <w:pPr>
        <w:tabs>
          <w:tab w:val="left" w:pos="2250"/>
        </w:tabs>
        <w:spacing w:line="360" w:lineRule="auto"/>
        <w:rPr>
          <w:rFonts w:asciiTheme="majorHAnsi" w:hAnsiTheme="majorHAnsi" w:cstheme="majorHAnsi"/>
          <w:sz w:val="24"/>
          <w:szCs w:val="24"/>
          <w:u w:val="single"/>
        </w:rPr>
      </w:pPr>
    </w:p>
    <w:p w:rsidR="00A3297B" w:rsidRPr="0028490A" w:rsidRDefault="00B6706D" w:rsidP="00A3297B">
      <w:pPr>
        <w:tabs>
          <w:tab w:val="left" w:pos="2250"/>
        </w:tabs>
        <w:spacing w:line="36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6706D">
        <w:rPr>
          <w:rFonts w:asciiTheme="majorHAnsi" w:hAnsiTheme="majorHAnsi" w:cstheme="majorHAnsi"/>
          <w:sz w:val="24"/>
          <w:szCs w:val="24"/>
          <w:u w:val="single"/>
        </w:rPr>
        <w:lastRenderedPageBreak/>
        <w:t>Rückfragehinweis</w:t>
      </w:r>
      <w:r w:rsidRPr="00B6706D">
        <w:rPr>
          <w:rFonts w:asciiTheme="majorHAnsi" w:hAnsiTheme="majorHAnsi" w:cstheme="majorHAnsi"/>
          <w:sz w:val="24"/>
          <w:szCs w:val="24"/>
        </w:rPr>
        <w:br/>
        <w:t xml:space="preserve">Veranstaltungsleiter Dr. Ludwig </w:t>
      </w:r>
      <w:proofErr w:type="spellStart"/>
      <w:r w:rsidRPr="00B6706D">
        <w:rPr>
          <w:rFonts w:asciiTheme="majorHAnsi" w:hAnsiTheme="majorHAnsi" w:cstheme="majorHAnsi"/>
          <w:sz w:val="24"/>
          <w:szCs w:val="24"/>
        </w:rPr>
        <w:t>Beurle</w:t>
      </w:r>
      <w:proofErr w:type="spellEnd"/>
      <w:r w:rsidRPr="00B6706D">
        <w:rPr>
          <w:rFonts w:asciiTheme="majorHAnsi" w:hAnsiTheme="majorHAnsi" w:cstheme="majorHAnsi"/>
          <w:sz w:val="24"/>
          <w:szCs w:val="24"/>
        </w:rPr>
        <w:t xml:space="preserve"> (</w:t>
      </w:r>
      <w:hyperlink r:id="rId6" w:history="1">
        <w:r w:rsidRPr="00B6706D">
          <w:rPr>
            <w:rFonts w:asciiTheme="majorHAnsi" w:hAnsiTheme="majorHAnsi" w:cstheme="majorHAnsi"/>
            <w:sz w:val="24"/>
            <w:szCs w:val="24"/>
          </w:rPr>
          <w:t>Ludwig.Beurle@bom.at</w:t>
        </w:r>
      </w:hyperlink>
      <w:r w:rsidRPr="00B6706D">
        <w:rPr>
          <w:rFonts w:asciiTheme="majorHAnsi" w:hAnsiTheme="majorHAnsi" w:cstheme="majorHAnsi"/>
          <w:sz w:val="24"/>
          <w:szCs w:val="24"/>
        </w:rPr>
        <w:t>; 0664/314 29 93)</w:t>
      </w:r>
      <w:r w:rsidRPr="00B6706D">
        <w:rPr>
          <w:rFonts w:asciiTheme="majorHAnsi" w:hAnsiTheme="majorHAnsi" w:cstheme="majorHAnsi"/>
          <w:sz w:val="24"/>
          <w:szCs w:val="24"/>
        </w:rPr>
        <w:br/>
        <w:t xml:space="preserve">Wettfahrtleiter: Gert </w:t>
      </w:r>
      <w:proofErr w:type="spellStart"/>
      <w:r w:rsidRPr="00B6706D">
        <w:rPr>
          <w:rFonts w:asciiTheme="majorHAnsi" w:hAnsiTheme="majorHAnsi" w:cstheme="majorHAnsi"/>
          <w:sz w:val="24"/>
          <w:szCs w:val="24"/>
        </w:rPr>
        <w:t>Schmidleitner</w:t>
      </w:r>
      <w:proofErr w:type="spellEnd"/>
      <w:r w:rsidRPr="00B6706D">
        <w:rPr>
          <w:rFonts w:asciiTheme="majorHAnsi" w:hAnsiTheme="majorHAnsi" w:cstheme="majorHAnsi"/>
          <w:sz w:val="24"/>
          <w:szCs w:val="24"/>
        </w:rPr>
        <w:t xml:space="preserve"> (</w:t>
      </w:r>
      <w:hyperlink r:id="rId7" w:history="1">
        <w:r w:rsidRPr="00B6706D">
          <w:rPr>
            <w:rFonts w:asciiTheme="majorHAnsi" w:hAnsiTheme="majorHAnsi" w:cstheme="majorHAnsi"/>
            <w:sz w:val="24"/>
            <w:szCs w:val="24"/>
          </w:rPr>
          <w:t>schmidleitner@sportconsult.at</w:t>
        </w:r>
      </w:hyperlink>
      <w:r w:rsidRPr="00B6706D">
        <w:rPr>
          <w:rFonts w:asciiTheme="majorHAnsi" w:hAnsiTheme="majorHAnsi" w:cstheme="majorHAnsi"/>
          <w:sz w:val="24"/>
          <w:szCs w:val="24"/>
        </w:rPr>
        <w:t xml:space="preserve"> 0664/512 88 03)</w:t>
      </w:r>
      <w:r w:rsidR="00A3297B">
        <w:rPr>
          <w:rFonts w:asciiTheme="majorHAnsi" w:hAnsiTheme="majorHAnsi" w:cstheme="majorHAnsi"/>
          <w:sz w:val="24"/>
          <w:szCs w:val="24"/>
        </w:rPr>
        <w:br/>
      </w:r>
      <w:r w:rsidR="00392974">
        <w:rPr>
          <w:rFonts w:asciiTheme="majorHAnsi" w:hAnsiTheme="majorHAnsi" w:cstheme="majorHAnsi"/>
          <w:sz w:val="24"/>
          <w:szCs w:val="24"/>
        </w:rPr>
        <w:t xml:space="preserve">Regattasekretärin: Susanna </w:t>
      </w:r>
      <w:proofErr w:type="spellStart"/>
      <w:r w:rsidR="00392974">
        <w:rPr>
          <w:rFonts w:asciiTheme="majorHAnsi" w:hAnsiTheme="majorHAnsi" w:cstheme="majorHAnsi"/>
          <w:sz w:val="24"/>
          <w:szCs w:val="24"/>
        </w:rPr>
        <w:t>Hohensinn</w:t>
      </w:r>
      <w:proofErr w:type="spellEnd"/>
      <w:r w:rsidR="00A3297B" w:rsidRPr="00A3297B">
        <w:rPr>
          <w:rFonts w:asciiTheme="majorHAnsi" w:hAnsiTheme="majorHAnsi" w:cstheme="majorHAnsi"/>
          <w:sz w:val="24"/>
          <w:szCs w:val="24"/>
        </w:rPr>
        <w:t xml:space="preserve"> (</w:t>
      </w:r>
      <w:hyperlink r:id="rId8" w:history="1">
        <w:r w:rsidR="00392974" w:rsidRPr="0028490A">
          <w:rPr>
            <w:rStyle w:val="Hyperlink"/>
            <w:color w:val="000000" w:themeColor="text1"/>
            <w:sz w:val="24"/>
            <w:szCs w:val="24"/>
            <w:u w:val="none"/>
          </w:rPr>
          <w:t>regatta@uycas.at</w:t>
        </w:r>
      </w:hyperlink>
      <w:r w:rsidR="00960481" w:rsidRPr="0028490A">
        <w:rPr>
          <w:rFonts w:asciiTheme="majorHAnsi" w:hAnsiTheme="majorHAnsi" w:cstheme="majorHAnsi"/>
          <w:color w:val="000000" w:themeColor="text1"/>
          <w:sz w:val="24"/>
          <w:szCs w:val="24"/>
        </w:rPr>
        <w:t>)</w:t>
      </w:r>
    </w:p>
    <w:p w:rsidR="00A3297B" w:rsidRPr="00B6706D" w:rsidRDefault="00A3297B" w:rsidP="00B6706D">
      <w:pPr>
        <w:tabs>
          <w:tab w:val="left" w:pos="2250"/>
        </w:tabs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0D3276" w:rsidRPr="00882B45" w:rsidRDefault="000D3276" w:rsidP="000D3276">
      <w:pPr>
        <w:tabs>
          <w:tab w:val="left" w:pos="9498"/>
        </w:tabs>
        <w:ind w:right="1411"/>
        <w:rPr>
          <w:rFonts w:asciiTheme="majorHAnsi" w:hAnsiTheme="majorHAnsi" w:cstheme="majorHAnsi"/>
          <w:b/>
          <w:sz w:val="28"/>
        </w:rPr>
      </w:pPr>
    </w:p>
    <w:p w:rsidR="00102F35" w:rsidRDefault="002863EE"/>
    <w:sectPr w:rsidR="00102F35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276" w:rsidRDefault="000D3276" w:rsidP="000D3276">
      <w:pPr>
        <w:spacing w:after="0" w:line="240" w:lineRule="auto"/>
      </w:pPr>
      <w:r>
        <w:separator/>
      </w:r>
    </w:p>
  </w:endnote>
  <w:endnote w:type="continuationSeparator" w:id="0">
    <w:p w:rsidR="000D3276" w:rsidRDefault="000D3276" w:rsidP="000D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276" w:rsidRDefault="000D3276" w:rsidP="000D3276">
      <w:pPr>
        <w:spacing w:after="0" w:line="240" w:lineRule="auto"/>
      </w:pPr>
      <w:r>
        <w:separator/>
      </w:r>
    </w:p>
  </w:footnote>
  <w:footnote w:type="continuationSeparator" w:id="0">
    <w:p w:rsidR="000D3276" w:rsidRDefault="000D3276" w:rsidP="000D3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276" w:rsidRDefault="000D3276">
    <w:pPr>
      <w:pStyle w:val="Kopfzeile"/>
    </w:pPr>
    <w:r>
      <w:rPr>
        <w:noProof/>
        <w:lang w:eastAsia="de-AT"/>
      </w:rPr>
      <w:drawing>
        <wp:inline distT="0" distB="0" distL="0" distR="0">
          <wp:extent cx="5760720" cy="827690"/>
          <wp:effectExtent l="0" t="0" r="0" b="0"/>
          <wp:docPr id="1" name="Grafik 1" descr="C:\Users\Regatta\AppData\Local\Microsoft\Windows\INetCacheContent.Word\Banner_Yellow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gatta\AppData\Local\Microsoft\Windows\INetCacheContent.Word\Banner_Yellow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76"/>
    <w:rsid w:val="000D3276"/>
    <w:rsid w:val="001E08A9"/>
    <w:rsid w:val="0025127E"/>
    <w:rsid w:val="002614AC"/>
    <w:rsid w:val="0028490A"/>
    <w:rsid w:val="002863EE"/>
    <w:rsid w:val="00292EBA"/>
    <w:rsid w:val="002E6E62"/>
    <w:rsid w:val="00322061"/>
    <w:rsid w:val="00392974"/>
    <w:rsid w:val="00457B0C"/>
    <w:rsid w:val="00486FD7"/>
    <w:rsid w:val="004A36E2"/>
    <w:rsid w:val="005414B5"/>
    <w:rsid w:val="005D0CA3"/>
    <w:rsid w:val="00621C34"/>
    <w:rsid w:val="0069717F"/>
    <w:rsid w:val="00746238"/>
    <w:rsid w:val="0087757E"/>
    <w:rsid w:val="008D6AC7"/>
    <w:rsid w:val="00952D30"/>
    <w:rsid w:val="00960481"/>
    <w:rsid w:val="00A3297B"/>
    <w:rsid w:val="00B36271"/>
    <w:rsid w:val="00B6706D"/>
    <w:rsid w:val="00CF3F1D"/>
    <w:rsid w:val="00D52EB1"/>
    <w:rsid w:val="00DA78B8"/>
    <w:rsid w:val="00DB7BE2"/>
    <w:rsid w:val="00E15BDC"/>
    <w:rsid w:val="00FB3283"/>
    <w:rsid w:val="00FC722F"/>
    <w:rsid w:val="00FE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E1782"/>
  <w15:chartTrackingRefBased/>
  <w15:docId w15:val="{AF4FA494-ECB2-4A82-B86E-C571B2AC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D3276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3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3276"/>
  </w:style>
  <w:style w:type="paragraph" w:styleId="Fuzeile">
    <w:name w:val="footer"/>
    <w:basedOn w:val="Standard"/>
    <w:link w:val="FuzeileZchn"/>
    <w:uiPriority w:val="99"/>
    <w:unhideWhenUsed/>
    <w:rsid w:val="000D3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3276"/>
  </w:style>
  <w:style w:type="character" w:styleId="Hyperlink">
    <w:name w:val="Hyperlink"/>
    <w:basedOn w:val="Absatz-Standardschriftart"/>
    <w:uiPriority w:val="99"/>
    <w:unhideWhenUsed/>
    <w:rsid w:val="00B6706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297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atta@uycas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chmidleitner@sportconsult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dwig.Beurle@bom.a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Regatta</dc:creator>
  <cp:keywords/>
  <dc:description/>
  <cp:lastModifiedBy>Regatta</cp:lastModifiedBy>
  <cp:revision>21</cp:revision>
  <dcterms:created xsi:type="dcterms:W3CDTF">2016-08-21T14:05:00Z</dcterms:created>
  <dcterms:modified xsi:type="dcterms:W3CDTF">2017-08-20T15:19:00Z</dcterms:modified>
</cp:coreProperties>
</file>