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40F" w:rsidRDefault="005A040F" w:rsidP="00964054">
      <w:pPr>
        <w:ind w:left="-426" w:right="1411"/>
        <w:jc w:val="center"/>
        <w:rPr>
          <w:rFonts w:ascii="Calibri" w:eastAsia="Calibri" w:hAnsi="Calibri" w:cs="Calibri"/>
          <w:b/>
          <w:sz w:val="28"/>
        </w:rPr>
      </w:pPr>
      <w:bookmarkStart w:id="0" w:name="_GoBack"/>
      <w:bookmarkEnd w:id="0"/>
    </w:p>
    <w:p w:rsidR="00964054" w:rsidRDefault="00964054" w:rsidP="00964054">
      <w:pPr>
        <w:ind w:left="-426" w:right="1411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Pressemitteilung</w:t>
      </w:r>
    </w:p>
    <w:p w:rsidR="00964054" w:rsidRDefault="00460BC3" w:rsidP="00964054">
      <w:pPr>
        <w:ind w:left="-426" w:right="1411"/>
        <w:jc w:val="center"/>
        <w:rPr>
          <w:rFonts w:ascii="Calibri" w:eastAsia="Calibri" w:hAnsi="Calibri" w:cs="Calibri"/>
          <w:b/>
          <w:sz w:val="40"/>
        </w:rPr>
      </w:pPr>
      <w:proofErr w:type="spellStart"/>
      <w:r>
        <w:rPr>
          <w:rFonts w:ascii="Calibri" w:eastAsia="Calibri" w:hAnsi="Calibri" w:cs="Calibri"/>
          <w:b/>
          <w:sz w:val="40"/>
        </w:rPr>
        <w:t>Optimistenlager</w:t>
      </w:r>
      <w:proofErr w:type="spellEnd"/>
      <w:r w:rsidR="009B0787">
        <w:rPr>
          <w:rFonts w:ascii="Calibri" w:eastAsia="Calibri" w:hAnsi="Calibri" w:cs="Calibri"/>
          <w:b/>
          <w:sz w:val="40"/>
        </w:rPr>
        <w:t xml:space="preserve"> 2017</w:t>
      </w:r>
    </w:p>
    <w:p w:rsidR="00964054" w:rsidRDefault="00460BC3" w:rsidP="00964054">
      <w:pPr>
        <w:ind w:left="-426" w:right="1411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</w:t>
      </w:r>
      <w:r w:rsidR="009B0787">
        <w:rPr>
          <w:rFonts w:ascii="Calibri" w:eastAsia="Calibri" w:hAnsi="Calibri" w:cs="Calibri"/>
          <w:b/>
          <w:sz w:val="28"/>
        </w:rPr>
        <w:t>6.-21</w:t>
      </w:r>
      <w:r>
        <w:rPr>
          <w:rFonts w:ascii="Calibri" w:eastAsia="Calibri" w:hAnsi="Calibri" w:cs="Calibri"/>
          <w:b/>
          <w:sz w:val="28"/>
        </w:rPr>
        <w:t>.07</w:t>
      </w:r>
      <w:r w:rsidR="009B0787">
        <w:rPr>
          <w:rFonts w:ascii="Calibri" w:eastAsia="Calibri" w:hAnsi="Calibri" w:cs="Calibri"/>
          <w:b/>
          <w:sz w:val="28"/>
        </w:rPr>
        <w:t>.2017</w:t>
      </w:r>
      <w:r w:rsidR="00964054">
        <w:rPr>
          <w:rFonts w:ascii="Calibri" w:eastAsia="Calibri" w:hAnsi="Calibri" w:cs="Calibri"/>
          <w:b/>
          <w:sz w:val="28"/>
        </w:rPr>
        <w:t xml:space="preserve"> - Union-Yacht-Club Attersee</w:t>
      </w:r>
    </w:p>
    <w:p w:rsidR="00964054" w:rsidRDefault="00964054" w:rsidP="00964054">
      <w:pPr>
        <w:ind w:left="-426" w:right="1411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br/>
      </w:r>
    </w:p>
    <w:p w:rsidR="005A040F" w:rsidRDefault="005A040F" w:rsidP="00964054">
      <w:pPr>
        <w:ind w:left="-426" w:right="1411"/>
        <w:jc w:val="both"/>
        <w:rPr>
          <w:rFonts w:ascii="Calibri" w:eastAsia="Calibri" w:hAnsi="Calibri" w:cs="Calibri"/>
          <w:b/>
          <w:sz w:val="20"/>
        </w:rPr>
      </w:pPr>
    </w:p>
    <w:p w:rsidR="00460BC3" w:rsidRDefault="009B0787" w:rsidP="00460BC3">
      <w:pPr>
        <w:ind w:left="-426" w:right="1411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Optimisten an die Macht!</w:t>
      </w:r>
    </w:p>
    <w:p w:rsidR="005A040F" w:rsidRPr="00460BC3" w:rsidRDefault="005A040F" w:rsidP="00460BC3">
      <w:pPr>
        <w:ind w:left="-426" w:right="1411"/>
        <w:rPr>
          <w:rFonts w:ascii="Calibri" w:eastAsia="Calibri" w:hAnsi="Calibri" w:cs="Calibri"/>
          <w:b/>
          <w:sz w:val="20"/>
        </w:rPr>
      </w:pPr>
    </w:p>
    <w:p w:rsidR="00460BC3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  <w:r w:rsidRPr="00460BC3">
        <w:rPr>
          <w:rFonts w:ascii="Calibri" w:eastAsia="Calibri" w:hAnsi="Calibri" w:cs="Calibri"/>
          <w:sz w:val="20"/>
        </w:rPr>
        <w:t>Das</w:t>
      </w:r>
      <w:r w:rsidR="00327572">
        <w:rPr>
          <w:rFonts w:ascii="Calibri" w:eastAsia="Calibri" w:hAnsi="Calibri" w:cs="Calibri"/>
          <w:sz w:val="20"/>
        </w:rPr>
        <w:t>s</w:t>
      </w:r>
      <w:r w:rsidRPr="00460BC3">
        <w:rPr>
          <w:rFonts w:ascii="Calibri" w:eastAsia="Calibri" w:hAnsi="Calibri" w:cs="Calibri"/>
          <w:sz w:val="20"/>
        </w:rPr>
        <w:t xml:space="preserve"> dieser Satz seine Berechtigung hat</w:t>
      </w:r>
      <w:r w:rsidR="009B0787">
        <w:rPr>
          <w:rFonts w:ascii="Calibri" w:eastAsia="Calibri" w:hAnsi="Calibri" w:cs="Calibri"/>
          <w:sz w:val="20"/>
        </w:rPr>
        <w:t>, konnte man in der Woche von 16</w:t>
      </w:r>
      <w:r w:rsidRPr="00460BC3">
        <w:rPr>
          <w:rFonts w:ascii="Calibri" w:eastAsia="Calibri" w:hAnsi="Calibri" w:cs="Calibri"/>
          <w:sz w:val="20"/>
        </w:rPr>
        <w:t xml:space="preserve">. bis </w:t>
      </w:r>
      <w:r w:rsidR="009B0787">
        <w:rPr>
          <w:rFonts w:ascii="Calibri" w:eastAsia="Calibri" w:hAnsi="Calibri" w:cs="Calibri"/>
          <w:sz w:val="20"/>
        </w:rPr>
        <w:t>21. Juli 2017</w:t>
      </w:r>
      <w:r w:rsidRPr="00460BC3">
        <w:rPr>
          <w:rFonts w:ascii="Calibri" w:eastAsia="Calibri" w:hAnsi="Calibri" w:cs="Calibri"/>
          <w:sz w:val="20"/>
        </w:rPr>
        <w:t xml:space="preserve"> im Union-Ya</w:t>
      </w:r>
      <w:r w:rsidR="009B0787">
        <w:rPr>
          <w:rFonts w:ascii="Calibri" w:eastAsia="Calibri" w:hAnsi="Calibri" w:cs="Calibri"/>
          <w:sz w:val="20"/>
        </w:rPr>
        <w:t>cht-Club Attersee zum bereits 47</w:t>
      </w:r>
      <w:r w:rsidRPr="00460BC3">
        <w:rPr>
          <w:rFonts w:ascii="Calibri" w:eastAsia="Calibri" w:hAnsi="Calibri" w:cs="Calibri"/>
          <w:sz w:val="20"/>
        </w:rPr>
        <w:t>. Mal live miterleben. 135 Kinder und Jugendliche im Alter von sieben bis 14 Jahren</w:t>
      </w:r>
      <w:r w:rsidR="00CA1107">
        <w:rPr>
          <w:rFonts w:ascii="Calibri" w:eastAsia="Calibri" w:hAnsi="Calibri" w:cs="Calibri"/>
          <w:sz w:val="20"/>
        </w:rPr>
        <w:t xml:space="preserve"> verbrachten diese </w:t>
      </w:r>
      <w:r w:rsidR="00CA1107" w:rsidRPr="00327572">
        <w:rPr>
          <w:rFonts w:ascii="Calibri" w:eastAsia="Calibri" w:hAnsi="Calibri" w:cs="Calibri"/>
          <w:sz w:val="20"/>
        </w:rPr>
        <w:t>Woche im UYCAs</w:t>
      </w:r>
      <w:r w:rsidRPr="00327572">
        <w:rPr>
          <w:rFonts w:ascii="Calibri" w:eastAsia="Calibri" w:hAnsi="Calibri" w:cs="Calibri"/>
          <w:sz w:val="20"/>
        </w:rPr>
        <w:t>, um spieler</w:t>
      </w:r>
      <w:r w:rsidR="00327572" w:rsidRPr="00327572">
        <w:rPr>
          <w:rFonts w:ascii="Calibri" w:eastAsia="Calibri" w:hAnsi="Calibri" w:cs="Calibri"/>
          <w:sz w:val="20"/>
        </w:rPr>
        <w:t>isch das Segeln zu erlernen</w:t>
      </w:r>
      <w:r w:rsidRPr="00327572">
        <w:rPr>
          <w:rFonts w:ascii="Calibri" w:eastAsia="Calibri" w:hAnsi="Calibri" w:cs="Calibri"/>
          <w:sz w:val="20"/>
        </w:rPr>
        <w:t>.</w:t>
      </w:r>
      <w:r w:rsidRPr="00460BC3">
        <w:rPr>
          <w:rFonts w:ascii="Calibri" w:eastAsia="Calibri" w:hAnsi="Calibri" w:cs="Calibri"/>
          <w:sz w:val="20"/>
        </w:rPr>
        <w:t xml:space="preserve"> </w:t>
      </w:r>
    </w:p>
    <w:p w:rsidR="009B0787" w:rsidRDefault="009B0787" w:rsidP="00460BC3">
      <w:pPr>
        <w:ind w:left="-426" w:right="1411"/>
        <w:rPr>
          <w:rFonts w:ascii="Calibri" w:eastAsia="Calibri" w:hAnsi="Calibri" w:cs="Calibri"/>
          <w:sz w:val="20"/>
        </w:rPr>
      </w:pPr>
    </w:p>
    <w:p w:rsidR="009B0787" w:rsidRDefault="009B0787" w:rsidP="009B0787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0"/>
          <w:szCs w:val="20"/>
        </w:rPr>
      </w:pPr>
      <w:r w:rsidRPr="00F72040">
        <w:rPr>
          <w:rFonts w:asciiTheme="majorHAnsi" w:hAnsiTheme="majorHAnsi" w:cstheme="majorHAnsi"/>
          <w:sz w:val="20"/>
          <w:szCs w:val="20"/>
        </w:rPr>
        <w:t>Segeln bedeutet, das Lernen der Einschätzung des eigenen Leistungsvermögens, der Konzentration und der Ruhe im Einklang mit den Elementen Wasser und Wind; es bedeutet Umgang mit der Natur</w:t>
      </w:r>
      <w:r w:rsidR="00327572">
        <w:rPr>
          <w:rFonts w:asciiTheme="majorHAnsi" w:hAnsiTheme="majorHAnsi" w:cstheme="majorHAnsi"/>
          <w:sz w:val="20"/>
          <w:szCs w:val="20"/>
        </w:rPr>
        <w:t xml:space="preserve"> -</w:t>
      </w:r>
      <w:r w:rsidRPr="00F72040">
        <w:rPr>
          <w:rFonts w:asciiTheme="majorHAnsi" w:hAnsiTheme="majorHAnsi" w:cstheme="majorHAnsi"/>
          <w:sz w:val="20"/>
          <w:szCs w:val="20"/>
        </w:rPr>
        <w:t xml:space="preserve"> mit ständig wechselnden Bedingungen, ein Spiel von Gleichgewicht und Geschwindigkeit und alles ohne Umweltbelastung.</w:t>
      </w:r>
    </w:p>
    <w:p w:rsidR="00460BC3" w:rsidRPr="00460BC3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</w:p>
    <w:p w:rsidR="009B0787" w:rsidRDefault="00460BC3" w:rsidP="00327572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Bei </w:t>
      </w:r>
      <w:r w:rsidR="009B0787">
        <w:rPr>
          <w:rFonts w:ascii="Calibri" w:eastAsia="Calibri" w:hAnsi="Calibri" w:cs="Calibri"/>
          <w:sz w:val="20"/>
        </w:rPr>
        <w:t>herrlichem Wetter</w:t>
      </w:r>
      <w:r w:rsidRPr="00460BC3">
        <w:rPr>
          <w:rFonts w:ascii="Calibri" w:eastAsia="Calibri" w:hAnsi="Calibri" w:cs="Calibri"/>
          <w:sz w:val="20"/>
        </w:rPr>
        <w:t xml:space="preserve"> – das Salzkammergut präsentierte sich für die Jungsegler von </w:t>
      </w:r>
      <w:r w:rsidR="009B0787">
        <w:rPr>
          <w:rFonts w:ascii="Calibri" w:eastAsia="Calibri" w:hAnsi="Calibri" w:cs="Calibri"/>
          <w:sz w:val="20"/>
        </w:rPr>
        <w:t>seiner besten</w:t>
      </w:r>
      <w:r w:rsidRPr="00460BC3">
        <w:rPr>
          <w:rFonts w:ascii="Calibri" w:eastAsia="Calibri" w:hAnsi="Calibri" w:cs="Calibri"/>
          <w:sz w:val="20"/>
        </w:rPr>
        <w:t xml:space="preserve"> Seite – wurde den Kindern eine abwechslungsreiche Woche mit </w:t>
      </w:r>
      <w:r w:rsidR="00CA1107">
        <w:rPr>
          <w:rFonts w:ascii="Calibri" w:eastAsia="Calibri" w:hAnsi="Calibri" w:cs="Calibri"/>
          <w:sz w:val="20"/>
        </w:rPr>
        <w:t xml:space="preserve">viel </w:t>
      </w:r>
      <w:r w:rsidRPr="00460BC3">
        <w:rPr>
          <w:rFonts w:ascii="Calibri" w:eastAsia="Calibri" w:hAnsi="Calibri" w:cs="Calibri"/>
          <w:sz w:val="20"/>
        </w:rPr>
        <w:t>Segeln,</w:t>
      </w:r>
      <w:r w:rsidR="00CA1107">
        <w:rPr>
          <w:rFonts w:ascii="Calibri" w:eastAsia="Calibri" w:hAnsi="Calibri" w:cs="Calibri"/>
          <w:sz w:val="20"/>
        </w:rPr>
        <w:t xml:space="preserve"> aber auch</w:t>
      </w:r>
      <w:r w:rsidRPr="00460BC3">
        <w:rPr>
          <w:rFonts w:ascii="Calibri" w:eastAsia="Calibri" w:hAnsi="Calibri" w:cs="Calibri"/>
          <w:sz w:val="20"/>
        </w:rPr>
        <w:t xml:space="preserve"> Spiel, Spaß und Spannung geboten. </w:t>
      </w:r>
      <w:r w:rsidR="00CA1107">
        <w:rPr>
          <w:rFonts w:ascii="Calibri" w:eastAsia="Calibri" w:hAnsi="Calibri" w:cs="Calibri"/>
          <w:sz w:val="20"/>
        </w:rPr>
        <w:t>Eine</w:t>
      </w:r>
      <w:r>
        <w:rPr>
          <w:rFonts w:ascii="Calibri" w:eastAsia="Calibri" w:hAnsi="Calibri" w:cs="Calibri"/>
          <w:sz w:val="20"/>
        </w:rPr>
        <w:t xml:space="preserve"> </w:t>
      </w:r>
      <w:proofErr w:type="spellStart"/>
      <w:r w:rsidRPr="00460BC3">
        <w:rPr>
          <w:rFonts w:ascii="Calibri" w:eastAsia="Calibri" w:hAnsi="Calibri" w:cs="Calibri"/>
          <w:sz w:val="20"/>
        </w:rPr>
        <w:t>Rätsel</w:t>
      </w:r>
      <w:r>
        <w:rPr>
          <w:rFonts w:ascii="Calibri" w:eastAsia="Calibri" w:hAnsi="Calibri" w:cs="Calibri"/>
          <w:sz w:val="20"/>
        </w:rPr>
        <w:t>r</w:t>
      </w:r>
      <w:r w:rsidRPr="00460BC3">
        <w:rPr>
          <w:rFonts w:ascii="Calibri" w:eastAsia="Calibri" w:hAnsi="Calibri" w:cs="Calibri"/>
          <w:sz w:val="20"/>
        </w:rPr>
        <w:t>alley</w:t>
      </w:r>
      <w:proofErr w:type="spellEnd"/>
      <w:r w:rsidRPr="00460BC3">
        <w:rPr>
          <w:rFonts w:ascii="Calibri" w:eastAsia="Calibri" w:hAnsi="Calibri" w:cs="Calibri"/>
          <w:sz w:val="20"/>
        </w:rPr>
        <w:t xml:space="preserve">, </w:t>
      </w:r>
      <w:r w:rsidR="00CA1107">
        <w:rPr>
          <w:rFonts w:ascii="Calibri" w:eastAsia="Calibri" w:hAnsi="Calibri" w:cs="Calibri"/>
          <w:sz w:val="20"/>
        </w:rPr>
        <w:t xml:space="preserve">die </w:t>
      </w:r>
      <w:r w:rsidRPr="00460BC3">
        <w:rPr>
          <w:rFonts w:ascii="Calibri" w:eastAsia="Calibri" w:hAnsi="Calibri" w:cs="Calibri"/>
          <w:sz w:val="20"/>
        </w:rPr>
        <w:t xml:space="preserve">Trainerregatta </w:t>
      </w:r>
      <w:r w:rsidR="00CA1107">
        <w:rPr>
          <w:rFonts w:ascii="Calibri" w:eastAsia="Calibri" w:hAnsi="Calibri" w:cs="Calibri"/>
          <w:sz w:val="20"/>
        </w:rPr>
        <w:t>sowie eine</w:t>
      </w:r>
      <w:r w:rsidRPr="00460BC3">
        <w:rPr>
          <w:rFonts w:ascii="Calibri" w:eastAsia="Calibri" w:hAnsi="Calibri" w:cs="Calibri"/>
          <w:sz w:val="20"/>
        </w:rPr>
        <w:t xml:space="preserve"> Kinderdisco</w:t>
      </w:r>
      <w:r w:rsidR="00CA1107">
        <w:rPr>
          <w:rFonts w:ascii="Calibri" w:eastAsia="Calibri" w:hAnsi="Calibri" w:cs="Calibri"/>
          <w:sz w:val="20"/>
        </w:rPr>
        <w:t xml:space="preserve"> am Donnerstagabend</w:t>
      </w:r>
      <w:r w:rsidRPr="00460BC3">
        <w:rPr>
          <w:rFonts w:ascii="Calibri" w:eastAsia="Calibri" w:hAnsi="Calibri" w:cs="Calibri"/>
          <w:sz w:val="20"/>
        </w:rPr>
        <w:t xml:space="preserve"> </w:t>
      </w:r>
      <w:r w:rsidR="00CA1107">
        <w:rPr>
          <w:rFonts w:ascii="Calibri" w:eastAsia="Calibri" w:hAnsi="Calibri" w:cs="Calibri"/>
          <w:sz w:val="20"/>
        </w:rPr>
        <w:t xml:space="preserve">ergänzten das </w:t>
      </w:r>
      <w:proofErr w:type="spellStart"/>
      <w:r w:rsidR="00CA1107">
        <w:rPr>
          <w:rFonts w:ascii="Calibri" w:eastAsia="Calibri" w:hAnsi="Calibri" w:cs="Calibri"/>
          <w:sz w:val="20"/>
        </w:rPr>
        <w:t>seglerische</w:t>
      </w:r>
      <w:proofErr w:type="spellEnd"/>
      <w:r w:rsidR="00CA1107">
        <w:rPr>
          <w:rFonts w:ascii="Calibri" w:eastAsia="Calibri" w:hAnsi="Calibri" w:cs="Calibri"/>
          <w:sz w:val="20"/>
        </w:rPr>
        <w:t xml:space="preserve"> Programm</w:t>
      </w:r>
      <w:r w:rsidRPr="00460BC3">
        <w:rPr>
          <w:rFonts w:ascii="Calibri" w:eastAsia="Calibri" w:hAnsi="Calibri" w:cs="Calibri"/>
          <w:sz w:val="20"/>
        </w:rPr>
        <w:t xml:space="preserve">. </w:t>
      </w:r>
    </w:p>
    <w:p w:rsidR="00327572" w:rsidRPr="00460BC3" w:rsidRDefault="00327572" w:rsidP="00327572">
      <w:pPr>
        <w:ind w:left="-426" w:right="1411"/>
        <w:rPr>
          <w:rFonts w:ascii="Calibri" w:eastAsia="Calibri" w:hAnsi="Calibri" w:cs="Calibri"/>
          <w:sz w:val="20"/>
        </w:rPr>
      </w:pPr>
    </w:p>
    <w:p w:rsidR="009B0787" w:rsidRDefault="009B0787" w:rsidP="00460BC3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Um den Kindern eine optimale Betreuung zu bieten, wurden</w:t>
      </w:r>
      <w:r w:rsidR="002923BB">
        <w:rPr>
          <w:rFonts w:ascii="Calibri" w:eastAsia="Calibri" w:hAnsi="Calibri" w:cs="Calibri"/>
          <w:sz w:val="20"/>
        </w:rPr>
        <w:t xml:space="preserve"> </w:t>
      </w:r>
      <w:r w:rsidR="00327572">
        <w:rPr>
          <w:rFonts w:ascii="Calibri" w:eastAsia="Calibri" w:hAnsi="Calibri" w:cs="Calibri"/>
          <w:sz w:val="20"/>
        </w:rPr>
        <w:t>sie</w:t>
      </w:r>
      <w:r>
        <w:rPr>
          <w:rFonts w:ascii="Calibri" w:eastAsia="Calibri" w:hAnsi="Calibri" w:cs="Calibri"/>
          <w:sz w:val="20"/>
        </w:rPr>
        <w:t xml:space="preserve"> i</w:t>
      </w:r>
      <w:r w:rsidR="002923BB">
        <w:rPr>
          <w:rFonts w:ascii="Calibri" w:eastAsia="Calibri" w:hAnsi="Calibri" w:cs="Calibri"/>
          <w:sz w:val="20"/>
        </w:rPr>
        <w:t xml:space="preserve">n 15 </w:t>
      </w:r>
      <w:r w:rsidR="00327572">
        <w:rPr>
          <w:rFonts w:ascii="Calibri" w:eastAsia="Calibri" w:hAnsi="Calibri" w:cs="Calibri"/>
          <w:sz w:val="20"/>
        </w:rPr>
        <w:t>Gruppen,</w:t>
      </w:r>
      <w:r w:rsidR="002923BB">
        <w:rPr>
          <w:rFonts w:ascii="Calibri" w:eastAsia="Calibri" w:hAnsi="Calibri" w:cs="Calibri"/>
          <w:sz w:val="20"/>
        </w:rPr>
        <w:t xml:space="preserve"> je nach Können</w:t>
      </w:r>
      <w:r w:rsidR="00327572">
        <w:rPr>
          <w:rFonts w:ascii="Calibri" w:eastAsia="Calibri" w:hAnsi="Calibri" w:cs="Calibri"/>
          <w:sz w:val="20"/>
        </w:rPr>
        <w:t xml:space="preserve"> und Alter</w:t>
      </w:r>
      <w:r w:rsidR="002923BB">
        <w:rPr>
          <w:rFonts w:ascii="Calibri" w:eastAsia="Calibri" w:hAnsi="Calibri" w:cs="Calibri"/>
          <w:sz w:val="20"/>
        </w:rPr>
        <w:t>, eingeteilt</w:t>
      </w:r>
      <w:r>
        <w:rPr>
          <w:rFonts w:ascii="Calibri" w:eastAsia="Calibri" w:hAnsi="Calibri" w:cs="Calibri"/>
          <w:sz w:val="20"/>
        </w:rPr>
        <w:t xml:space="preserve">. Zusätzlich zu einem erfahrenen Trainer, wurde </w:t>
      </w:r>
      <w:r w:rsidR="00327572">
        <w:rPr>
          <w:rFonts w:ascii="Calibri" w:eastAsia="Calibri" w:hAnsi="Calibri" w:cs="Calibri"/>
          <w:sz w:val="20"/>
        </w:rPr>
        <w:t>jede</w:t>
      </w:r>
      <w:r>
        <w:rPr>
          <w:rFonts w:ascii="Calibri" w:eastAsia="Calibri" w:hAnsi="Calibri" w:cs="Calibri"/>
          <w:sz w:val="20"/>
        </w:rPr>
        <w:t xml:space="preserve"> Gruppe noch von zwei Betreuern </w:t>
      </w:r>
      <w:r w:rsidR="00327572">
        <w:rPr>
          <w:rFonts w:ascii="Calibri" w:eastAsia="Calibri" w:hAnsi="Calibri" w:cs="Calibri"/>
          <w:sz w:val="20"/>
        </w:rPr>
        <w:t>unterstützt</w:t>
      </w:r>
      <w:r w:rsidR="00BB5D4E">
        <w:rPr>
          <w:rFonts w:ascii="Calibri" w:eastAsia="Calibri" w:hAnsi="Calibri" w:cs="Calibri"/>
          <w:sz w:val="20"/>
        </w:rPr>
        <w:t xml:space="preserve">. </w:t>
      </w:r>
      <w:r w:rsidR="00327572">
        <w:rPr>
          <w:rFonts w:ascii="Calibri" w:eastAsia="Calibri" w:hAnsi="Calibri" w:cs="Calibri"/>
          <w:sz w:val="20"/>
        </w:rPr>
        <w:t>Insgesamt</w:t>
      </w:r>
      <w:r w:rsidR="00BB5D4E">
        <w:rPr>
          <w:rFonts w:ascii="Calibri" w:eastAsia="Calibri" w:hAnsi="Calibri" w:cs="Calibri"/>
          <w:sz w:val="20"/>
        </w:rPr>
        <w:t xml:space="preserve"> 55 Trainer und Betreuer</w:t>
      </w:r>
      <w:r w:rsidR="00327572" w:rsidRPr="00327572">
        <w:rPr>
          <w:rFonts w:ascii="Calibri" w:eastAsia="Calibri" w:hAnsi="Calibri" w:cs="Calibri"/>
          <w:sz w:val="20"/>
        </w:rPr>
        <w:t xml:space="preserve"> </w:t>
      </w:r>
      <w:r w:rsidR="00327572">
        <w:rPr>
          <w:rFonts w:ascii="Calibri" w:eastAsia="Calibri" w:hAnsi="Calibri" w:cs="Calibri"/>
          <w:sz w:val="20"/>
        </w:rPr>
        <w:t xml:space="preserve">im Alter von 16 bis 24 Jahren </w:t>
      </w:r>
      <w:proofErr w:type="spellStart"/>
      <w:r w:rsidR="00327572">
        <w:rPr>
          <w:rFonts w:ascii="Calibri" w:eastAsia="Calibri" w:hAnsi="Calibri" w:cs="Calibri"/>
          <w:sz w:val="20"/>
        </w:rPr>
        <w:t>unter</w:t>
      </w:r>
      <w:r w:rsidR="00BB5D4E">
        <w:rPr>
          <w:rFonts w:ascii="Calibri" w:eastAsia="Calibri" w:hAnsi="Calibri" w:cs="Calibri"/>
          <w:sz w:val="20"/>
        </w:rPr>
        <w:t>erstützen</w:t>
      </w:r>
      <w:proofErr w:type="spellEnd"/>
      <w:r w:rsidR="00327572">
        <w:rPr>
          <w:rFonts w:ascii="Calibri" w:eastAsia="Calibri" w:hAnsi="Calibri" w:cs="Calibri"/>
          <w:sz w:val="20"/>
        </w:rPr>
        <w:t xml:space="preserve"> diese Woche ehrenamtlich</w:t>
      </w:r>
      <w:r w:rsidR="00BB5D4E">
        <w:rPr>
          <w:rFonts w:ascii="Calibri" w:eastAsia="Calibri" w:hAnsi="Calibri" w:cs="Calibri"/>
          <w:sz w:val="20"/>
        </w:rPr>
        <w:t xml:space="preserve">. </w:t>
      </w:r>
    </w:p>
    <w:p w:rsidR="009B0787" w:rsidRDefault="009B0787" w:rsidP="00460BC3">
      <w:pPr>
        <w:ind w:left="-426" w:right="1411"/>
        <w:rPr>
          <w:rFonts w:ascii="Calibri" w:eastAsia="Calibri" w:hAnsi="Calibri" w:cs="Calibri"/>
          <w:sz w:val="20"/>
        </w:rPr>
      </w:pPr>
    </w:p>
    <w:p w:rsidR="00460BC3" w:rsidRPr="00460BC3" w:rsidRDefault="00460BC3" w:rsidP="00BB5D4E">
      <w:pPr>
        <w:ind w:left="-426" w:right="1411"/>
        <w:rPr>
          <w:rFonts w:ascii="Calibri" w:eastAsia="Calibri" w:hAnsi="Calibri" w:cs="Calibri"/>
          <w:sz w:val="20"/>
        </w:rPr>
      </w:pPr>
      <w:r w:rsidRPr="00460BC3">
        <w:rPr>
          <w:rFonts w:ascii="Calibri" w:eastAsia="Calibri" w:hAnsi="Calibri" w:cs="Calibri"/>
          <w:sz w:val="20"/>
        </w:rPr>
        <w:t xml:space="preserve">Am Freitag </w:t>
      </w:r>
      <w:r w:rsidR="00CA1107">
        <w:rPr>
          <w:rFonts w:ascii="Calibri" w:eastAsia="Calibri" w:hAnsi="Calibri" w:cs="Calibri"/>
          <w:sz w:val="20"/>
        </w:rPr>
        <w:t>fanden</w:t>
      </w:r>
      <w:r w:rsidRPr="00460BC3">
        <w:rPr>
          <w:rFonts w:ascii="Calibri" w:eastAsia="Calibri" w:hAnsi="Calibri" w:cs="Calibri"/>
          <w:sz w:val="20"/>
        </w:rPr>
        <w:t xml:space="preserve"> bei </w:t>
      </w:r>
      <w:r w:rsidR="00BB5D4E">
        <w:rPr>
          <w:rFonts w:ascii="Calibri" w:eastAsia="Calibri" w:hAnsi="Calibri" w:cs="Calibri"/>
          <w:sz w:val="20"/>
        </w:rPr>
        <w:t>sehr guten</w:t>
      </w:r>
      <w:r w:rsidRPr="00460BC3">
        <w:rPr>
          <w:rFonts w:ascii="Calibri" w:eastAsia="Calibri" w:hAnsi="Calibri" w:cs="Calibri"/>
          <w:sz w:val="20"/>
        </w:rPr>
        <w:t xml:space="preserve"> Windbedingungen die Abschluss</w:t>
      </w:r>
      <w:r w:rsidR="00327572">
        <w:rPr>
          <w:rFonts w:ascii="Calibri" w:eastAsia="Calibri" w:hAnsi="Calibri" w:cs="Calibri"/>
          <w:sz w:val="20"/>
        </w:rPr>
        <w:t>bewerbe</w:t>
      </w:r>
      <w:r w:rsidRPr="00460BC3">
        <w:rPr>
          <w:rFonts w:ascii="Calibri" w:eastAsia="Calibri" w:hAnsi="Calibri" w:cs="Calibri"/>
          <w:sz w:val="20"/>
        </w:rPr>
        <w:t xml:space="preserve"> in </w:t>
      </w:r>
      <w:r w:rsidR="00327572">
        <w:rPr>
          <w:rFonts w:ascii="Calibri" w:eastAsia="Calibri" w:hAnsi="Calibri" w:cs="Calibri"/>
          <w:sz w:val="20"/>
        </w:rPr>
        <w:t>allen</w:t>
      </w:r>
      <w:r w:rsidRPr="00460BC3">
        <w:rPr>
          <w:rFonts w:ascii="Calibri" w:eastAsia="Calibri" w:hAnsi="Calibri" w:cs="Calibri"/>
          <w:sz w:val="20"/>
        </w:rPr>
        <w:t xml:space="preserve"> Gruppen </w:t>
      </w:r>
      <w:r w:rsidR="00CA1107">
        <w:rPr>
          <w:rFonts w:ascii="Calibri" w:eastAsia="Calibri" w:hAnsi="Calibri" w:cs="Calibri"/>
          <w:sz w:val="20"/>
        </w:rPr>
        <w:t>statt</w:t>
      </w:r>
      <w:r w:rsidRPr="00460BC3">
        <w:rPr>
          <w:rFonts w:ascii="Calibri" w:eastAsia="Calibri" w:hAnsi="Calibri" w:cs="Calibri"/>
          <w:sz w:val="20"/>
        </w:rPr>
        <w:t xml:space="preserve">. </w:t>
      </w:r>
      <w:r w:rsidR="00327572">
        <w:rPr>
          <w:rFonts w:ascii="Calibri" w:eastAsia="Calibri" w:hAnsi="Calibri" w:cs="Calibri"/>
          <w:sz w:val="20"/>
        </w:rPr>
        <w:t xml:space="preserve">Die Pokale – und jedes Kind das an der </w:t>
      </w:r>
      <w:proofErr w:type="spellStart"/>
      <w:r w:rsidR="00327572">
        <w:rPr>
          <w:rFonts w:ascii="Calibri" w:eastAsia="Calibri" w:hAnsi="Calibri" w:cs="Calibri"/>
          <w:sz w:val="20"/>
        </w:rPr>
        <w:t>Optimistenwoche</w:t>
      </w:r>
      <w:proofErr w:type="spellEnd"/>
      <w:r w:rsidR="00327572">
        <w:rPr>
          <w:rFonts w:ascii="Calibri" w:eastAsia="Calibri" w:hAnsi="Calibri" w:cs="Calibri"/>
          <w:sz w:val="20"/>
        </w:rPr>
        <w:t xml:space="preserve"> teilgenommen hat bekam einen – bereiteten den jungen Seglerinnen und Seglern große Freude.</w:t>
      </w:r>
    </w:p>
    <w:p w:rsidR="00460BC3" w:rsidRPr="00460BC3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</w:p>
    <w:p w:rsidR="00327572" w:rsidRDefault="005A040F" w:rsidP="00327572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„</w:t>
      </w:r>
      <w:r w:rsidR="00327572">
        <w:rPr>
          <w:rFonts w:ascii="Calibri" w:eastAsia="Calibri" w:hAnsi="Calibri" w:cs="Calibri"/>
          <w:sz w:val="20"/>
        </w:rPr>
        <w:t xml:space="preserve">Wer nächstes Jahr mitmachen möchte ist gut beraten, bereits jetzt seine Mailadresse </w:t>
      </w:r>
      <w:r>
        <w:rPr>
          <w:rFonts w:ascii="Calibri" w:eastAsia="Calibri" w:hAnsi="Calibri" w:cs="Calibri"/>
          <w:sz w:val="20"/>
        </w:rPr>
        <w:t xml:space="preserve">im UYCAs </w:t>
      </w:r>
      <w:r w:rsidR="00327572">
        <w:rPr>
          <w:rFonts w:ascii="Calibri" w:eastAsia="Calibri" w:hAnsi="Calibri" w:cs="Calibri"/>
          <w:sz w:val="20"/>
        </w:rPr>
        <w:t xml:space="preserve">bekannt zu geben, damit er rechtzeitig vom Beginn der Meldung informiert wird: Heuer war die </w:t>
      </w:r>
      <w:proofErr w:type="spellStart"/>
      <w:r w:rsidR="00327572">
        <w:rPr>
          <w:rFonts w:ascii="Calibri" w:eastAsia="Calibri" w:hAnsi="Calibri" w:cs="Calibri"/>
          <w:sz w:val="20"/>
        </w:rPr>
        <w:t>Optimistenwoche</w:t>
      </w:r>
      <w:proofErr w:type="spellEnd"/>
      <w:r w:rsidR="00327572">
        <w:rPr>
          <w:rFonts w:ascii="Calibri" w:eastAsia="Calibri" w:hAnsi="Calibri" w:cs="Calibri"/>
          <w:sz w:val="20"/>
        </w:rPr>
        <w:t xml:space="preserve"> schneller ausv</w:t>
      </w:r>
      <w:r>
        <w:rPr>
          <w:rFonts w:ascii="Calibri" w:eastAsia="Calibri" w:hAnsi="Calibri" w:cs="Calibri"/>
          <w:sz w:val="20"/>
        </w:rPr>
        <w:t>e</w:t>
      </w:r>
      <w:r w:rsidR="00327572">
        <w:rPr>
          <w:rFonts w:ascii="Calibri" w:eastAsia="Calibri" w:hAnsi="Calibri" w:cs="Calibri"/>
          <w:sz w:val="20"/>
        </w:rPr>
        <w:t xml:space="preserve">rkauft als </w:t>
      </w:r>
      <w:r>
        <w:rPr>
          <w:rFonts w:ascii="Calibri" w:eastAsia="Calibri" w:hAnsi="Calibri" w:cs="Calibri"/>
          <w:sz w:val="20"/>
        </w:rPr>
        <w:t xml:space="preserve">Coldplay!“ so Veranstaltungsleiterin Constance </w:t>
      </w:r>
      <w:proofErr w:type="spellStart"/>
      <w:r>
        <w:rPr>
          <w:rFonts w:ascii="Calibri" w:eastAsia="Calibri" w:hAnsi="Calibri" w:cs="Calibri"/>
          <w:sz w:val="20"/>
        </w:rPr>
        <w:t>Atzwanger</w:t>
      </w:r>
      <w:proofErr w:type="spellEnd"/>
      <w:r>
        <w:rPr>
          <w:rFonts w:ascii="Calibri" w:eastAsia="Calibri" w:hAnsi="Calibri" w:cs="Calibri"/>
          <w:sz w:val="20"/>
        </w:rPr>
        <w:t>.</w:t>
      </w:r>
    </w:p>
    <w:p w:rsidR="005A040F" w:rsidRDefault="005A040F" w:rsidP="00327572">
      <w:pPr>
        <w:ind w:left="-426" w:right="1411"/>
        <w:rPr>
          <w:rFonts w:ascii="Calibri" w:eastAsia="Calibri" w:hAnsi="Calibri" w:cs="Calibri"/>
          <w:sz w:val="20"/>
        </w:rPr>
      </w:pPr>
    </w:p>
    <w:p w:rsidR="005A040F" w:rsidRPr="00327572" w:rsidRDefault="005A040F" w:rsidP="00327572">
      <w:pPr>
        <w:ind w:left="-426" w:right="1411"/>
        <w:rPr>
          <w:rFonts w:ascii="Calibri" w:eastAsia="Calibri" w:hAnsi="Calibri" w:cs="Calibri"/>
          <w:sz w:val="20"/>
        </w:rPr>
      </w:pPr>
    </w:p>
    <w:p w:rsidR="003656B1" w:rsidRPr="007F49DE" w:rsidRDefault="003656B1" w:rsidP="003656B1">
      <w:pPr>
        <w:ind w:left="-426" w:right="1411"/>
        <w:rPr>
          <w:rFonts w:ascii="Calibri" w:eastAsia="Calibri" w:hAnsi="Calibri" w:cs="Calibri"/>
          <w:sz w:val="20"/>
        </w:rPr>
      </w:pPr>
      <w:r w:rsidRPr="007F49DE">
        <w:rPr>
          <w:rFonts w:ascii="Calibri" w:eastAsia="Calibri" w:hAnsi="Calibri" w:cs="Calibri"/>
          <w:sz w:val="20"/>
        </w:rPr>
        <w:t>Die beigefügten Bilder zeigen</w:t>
      </w:r>
      <w:r w:rsidR="00575D54" w:rsidRPr="007F49DE">
        <w:rPr>
          <w:rFonts w:ascii="Calibri" w:eastAsia="Calibri" w:hAnsi="Calibri" w:cs="Calibri"/>
          <w:sz w:val="20"/>
        </w:rPr>
        <w:t xml:space="preserve"> </w:t>
      </w:r>
      <w:r w:rsidR="00B12F34">
        <w:rPr>
          <w:rFonts w:ascii="Calibri" w:eastAsia="Calibri" w:hAnsi="Calibri" w:cs="Calibri"/>
          <w:sz w:val="20"/>
        </w:rPr>
        <w:t xml:space="preserve">Impressionen </w:t>
      </w:r>
      <w:proofErr w:type="spellStart"/>
      <w:r w:rsidR="00B12F34">
        <w:rPr>
          <w:rFonts w:ascii="Calibri" w:eastAsia="Calibri" w:hAnsi="Calibri" w:cs="Calibri"/>
          <w:sz w:val="20"/>
        </w:rPr>
        <w:t>us</w:t>
      </w:r>
      <w:proofErr w:type="spellEnd"/>
      <w:r w:rsidR="00B12F34">
        <w:rPr>
          <w:rFonts w:ascii="Calibri" w:eastAsia="Calibri" w:hAnsi="Calibri" w:cs="Calibri"/>
          <w:sz w:val="20"/>
        </w:rPr>
        <w:t xml:space="preserve"> der </w:t>
      </w:r>
      <w:proofErr w:type="spellStart"/>
      <w:r w:rsidR="00B12F34">
        <w:rPr>
          <w:rFonts w:ascii="Calibri" w:eastAsia="Calibri" w:hAnsi="Calibri" w:cs="Calibri"/>
          <w:sz w:val="20"/>
        </w:rPr>
        <w:t>Optimistenwoche</w:t>
      </w:r>
      <w:proofErr w:type="spellEnd"/>
      <w:r w:rsidR="00B12F34">
        <w:rPr>
          <w:rFonts w:ascii="Calibri" w:eastAsia="Calibri" w:hAnsi="Calibri" w:cs="Calibri"/>
          <w:sz w:val="20"/>
        </w:rPr>
        <w:t>. Die Dateititel sprechen für sich.</w:t>
      </w:r>
    </w:p>
    <w:p w:rsidR="003656B1" w:rsidRPr="007F49DE" w:rsidRDefault="00B12F34" w:rsidP="003656B1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Die Bilder</w:t>
      </w:r>
      <w:r w:rsidR="003656B1" w:rsidRPr="007F49DE">
        <w:rPr>
          <w:rFonts w:ascii="Calibri" w:eastAsia="Calibri" w:hAnsi="Calibri" w:cs="Calibri"/>
          <w:sz w:val="20"/>
        </w:rPr>
        <w:t xml:space="preserve"> sind honorarfrei im Zusammenhang mit der Berichterstattung über dieses Event unter Nennung des Copyrights: </w:t>
      </w:r>
      <w:r>
        <w:rPr>
          <w:rFonts w:ascii="Calibri" w:eastAsia="Calibri" w:hAnsi="Calibri" w:cs="Calibri"/>
          <w:sz w:val="20"/>
        </w:rPr>
        <w:t>„</w:t>
      </w:r>
      <w:r w:rsidR="003656B1" w:rsidRPr="007F49DE">
        <w:rPr>
          <w:rFonts w:ascii="Calibri" w:eastAsia="Calibri" w:hAnsi="Calibri" w:cs="Calibri"/>
          <w:sz w:val="20"/>
        </w:rPr>
        <w:t xml:space="preserve">Sport </w:t>
      </w:r>
      <w:proofErr w:type="spellStart"/>
      <w:r w:rsidR="003656B1" w:rsidRPr="007F49DE">
        <w:rPr>
          <w:rFonts w:ascii="Calibri" w:eastAsia="Calibri" w:hAnsi="Calibri" w:cs="Calibri"/>
          <w:sz w:val="20"/>
        </w:rPr>
        <w:t>Consult</w:t>
      </w:r>
      <w:proofErr w:type="spellEnd"/>
      <w:r w:rsidR="003656B1" w:rsidRPr="007F49DE">
        <w:rPr>
          <w:rFonts w:ascii="Calibri" w:eastAsia="Calibri" w:hAnsi="Calibri" w:cs="Calibri"/>
          <w:sz w:val="20"/>
        </w:rPr>
        <w:t xml:space="preserve">, Gert </w:t>
      </w:r>
      <w:proofErr w:type="spellStart"/>
      <w:r w:rsidR="003656B1" w:rsidRPr="007F49DE">
        <w:rPr>
          <w:rFonts w:ascii="Calibri" w:eastAsia="Calibri" w:hAnsi="Calibri" w:cs="Calibri"/>
          <w:sz w:val="20"/>
        </w:rPr>
        <w:t>Schmidleitner</w:t>
      </w:r>
      <w:proofErr w:type="spellEnd"/>
      <w:r>
        <w:rPr>
          <w:rFonts w:ascii="Calibri" w:eastAsia="Calibri" w:hAnsi="Calibri" w:cs="Calibri"/>
          <w:sz w:val="20"/>
        </w:rPr>
        <w:t>“</w:t>
      </w:r>
      <w:r w:rsidR="003656B1" w:rsidRPr="007F49DE">
        <w:rPr>
          <w:rFonts w:ascii="Calibri" w:eastAsia="Calibri" w:hAnsi="Calibri" w:cs="Calibri"/>
          <w:sz w:val="20"/>
        </w:rPr>
        <w:t xml:space="preserve">. </w:t>
      </w:r>
    </w:p>
    <w:p w:rsidR="003656B1" w:rsidRDefault="003656B1" w:rsidP="00460BC3">
      <w:pPr>
        <w:ind w:left="-426" w:right="1411"/>
        <w:rPr>
          <w:rFonts w:ascii="Calibri" w:eastAsia="Calibri" w:hAnsi="Calibri" w:cs="Calibri"/>
          <w:color w:val="FF0000"/>
          <w:sz w:val="20"/>
        </w:rPr>
      </w:pPr>
    </w:p>
    <w:p w:rsidR="00B12F34" w:rsidRDefault="00B12F34" w:rsidP="00460BC3">
      <w:pPr>
        <w:ind w:left="-426" w:right="1411"/>
        <w:rPr>
          <w:rFonts w:ascii="Calibri" w:eastAsia="Calibri" w:hAnsi="Calibri" w:cs="Calibri"/>
          <w:color w:val="FF0000"/>
          <w:sz w:val="20"/>
        </w:rPr>
      </w:pPr>
    </w:p>
    <w:p w:rsidR="00B12F34" w:rsidRPr="002923BB" w:rsidRDefault="00B12F34" w:rsidP="00460BC3">
      <w:pPr>
        <w:ind w:left="-426" w:right="1411"/>
        <w:rPr>
          <w:rFonts w:ascii="Calibri" w:eastAsia="Calibri" w:hAnsi="Calibri" w:cs="Calibri"/>
          <w:color w:val="FF0000"/>
          <w:sz w:val="20"/>
        </w:rPr>
      </w:pPr>
    </w:p>
    <w:p w:rsidR="003656B1" w:rsidRPr="00460BC3" w:rsidRDefault="003656B1" w:rsidP="00460BC3">
      <w:pPr>
        <w:ind w:left="-426" w:right="1411"/>
        <w:rPr>
          <w:rFonts w:ascii="Calibri" w:eastAsia="Calibri" w:hAnsi="Calibri" w:cs="Calibri"/>
          <w:sz w:val="20"/>
        </w:rPr>
      </w:pPr>
    </w:p>
    <w:p w:rsidR="00460BC3" w:rsidRPr="00460BC3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  <w:r w:rsidRPr="00460BC3">
        <w:rPr>
          <w:rFonts w:ascii="Calibri" w:eastAsia="Calibri" w:hAnsi="Calibri" w:cs="Calibri"/>
          <w:sz w:val="20"/>
          <w:u w:val="single"/>
        </w:rPr>
        <w:t>Rückfragehinweis:</w:t>
      </w:r>
    </w:p>
    <w:p w:rsidR="00460BC3" w:rsidRPr="00460BC3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  <w:r w:rsidRPr="00460BC3">
        <w:rPr>
          <w:rFonts w:ascii="Calibri" w:eastAsia="Calibri" w:hAnsi="Calibri" w:cs="Calibri"/>
          <w:sz w:val="20"/>
        </w:rPr>
        <w:t>V</w:t>
      </w:r>
      <w:r w:rsidR="002923BB">
        <w:rPr>
          <w:rFonts w:ascii="Calibri" w:eastAsia="Calibri" w:hAnsi="Calibri" w:cs="Calibri"/>
          <w:sz w:val="20"/>
        </w:rPr>
        <w:t xml:space="preserve">eranstaltungsleiter: Constanze </w:t>
      </w:r>
      <w:proofErr w:type="spellStart"/>
      <w:r w:rsidR="002923BB">
        <w:rPr>
          <w:rFonts w:ascii="Calibri" w:eastAsia="Calibri" w:hAnsi="Calibri" w:cs="Calibri"/>
          <w:sz w:val="20"/>
        </w:rPr>
        <w:t>Atzwanger</w:t>
      </w:r>
      <w:proofErr w:type="spellEnd"/>
      <w:r w:rsidRPr="00460BC3">
        <w:rPr>
          <w:rFonts w:ascii="Calibri" w:eastAsia="Calibri" w:hAnsi="Calibri" w:cs="Calibri"/>
          <w:sz w:val="20"/>
        </w:rPr>
        <w:t xml:space="preserve"> (</w:t>
      </w:r>
      <w:r w:rsidR="002923BB">
        <w:rPr>
          <w:rFonts w:ascii="Calibri" w:eastAsia="Calibri" w:hAnsi="Calibri" w:cs="Calibri"/>
          <w:sz w:val="20"/>
        </w:rPr>
        <w:t>stanzi.atzwanger@gmail.com; 0664/3622028</w:t>
      </w:r>
      <w:r w:rsidRPr="00460BC3">
        <w:rPr>
          <w:rFonts w:ascii="Calibri" w:eastAsia="Calibri" w:hAnsi="Calibri" w:cs="Calibri"/>
          <w:sz w:val="20"/>
        </w:rPr>
        <w:t>)</w:t>
      </w:r>
    </w:p>
    <w:p w:rsidR="00460BC3" w:rsidRDefault="009C1C41" w:rsidP="00460BC3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Sportliche Leitung der Optimistenwoche</w:t>
      </w:r>
      <w:r w:rsidR="00460BC3" w:rsidRPr="00460BC3">
        <w:rPr>
          <w:rFonts w:ascii="Calibri" w:eastAsia="Calibri" w:hAnsi="Calibri" w:cs="Calibri"/>
          <w:sz w:val="20"/>
        </w:rPr>
        <w:t>: Gert Schmidleitner (</w:t>
      </w:r>
      <w:hyperlink r:id="rId8" w:history="1">
        <w:r w:rsidRPr="009C1E88">
          <w:rPr>
            <w:rStyle w:val="Hyperlink"/>
            <w:rFonts w:ascii="Calibri" w:eastAsia="Calibri" w:hAnsi="Calibri" w:cs="Calibri"/>
            <w:sz w:val="20"/>
          </w:rPr>
          <w:t>schmidleitner@sportconsult.at</w:t>
        </w:r>
      </w:hyperlink>
      <w:r w:rsidR="00460BC3" w:rsidRPr="00460BC3">
        <w:rPr>
          <w:rFonts w:ascii="Calibri" w:eastAsia="Calibri" w:hAnsi="Calibri" w:cs="Calibri"/>
          <w:sz w:val="20"/>
        </w:rPr>
        <w:t xml:space="preserve">; 0664/512 88 03) </w:t>
      </w:r>
    </w:p>
    <w:p w:rsidR="00460BC3" w:rsidRPr="00460BC3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</w:p>
    <w:p w:rsidR="00964054" w:rsidRDefault="00964054" w:rsidP="00964054">
      <w:pPr>
        <w:ind w:left="-426" w:right="1411"/>
        <w:rPr>
          <w:rFonts w:ascii="Calibri" w:eastAsia="Calibri" w:hAnsi="Calibri" w:cs="Calibri"/>
          <w:sz w:val="20"/>
          <w:u w:val="single"/>
        </w:rPr>
      </w:pPr>
      <w:r>
        <w:rPr>
          <w:rFonts w:ascii="Calibri" w:eastAsia="Calibri" w:hAnsi="Calibri" w:cs="Calibri"/>
          <w:sz w:val="20"/>
          <w:u w:val="single"/>
        </w:rPr>
        <w:t>Beilagen wie erwähnt</w:t>
      </w:r>
    </w:p>
    <w:p w:rsidR="00430338" w:rsidRPr="00495158" w:rsidRDefault="00430338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</w:p>
    <w:sectPr w:rsidR="00430338" w:rsidRPr="00495158" w:rsidSect="00430338">
      <w:headerReference w:type="default" r:id="rId9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821" w:rsidRDefault="006C0821" w:rsidP="00037E29">
      <w:r>
        <w:separator/>
      </w:r>
    </w:p>
  </w:endnote>
  <w:endnote w:type="continuationSeparator" w:id="0">
    <w:p w:rsidR="006C0821" w:rsidRDefault="006C0821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ston">
    <w:altName w:val="Calibri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821" w:rsidRDefault="006C0821" w:rsidP="00037E29">
      <w:r>
        <w:separator/>
      </w:r>
    </w:p>
  </w:footnote>
  <w:footnote w:type="continuationSeparator" w:id="0">
    <w:p w:rsidR="006C0821" w:rsidRDefault="006C0821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4907" w:type="pct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08"/>
      <w:gridCol w:w="1880"/>
    </w:tblGrid>
    <w:tr w:rsidR="00575D54" w:rsidRPr="00A53935" w:rsidTr="00CA1107">
      <w:trPr>
        <w:trHeight w:val="1247"/>
      </w:trPr>
      <w:tc>
        <w:tcPr>
          <w:tcW w:w="8930" w:type="dxa"/>
          <w:vAlign w:val="center"/>
        </w:tcPr>
        <w:p w:rsidR="00575D54" w:rsidRPr="00A53935" w:rsidRDefault="005A040F" w:rsidP="00CA1107">
          <w:pPr>
            <w:pStyle w:val="Kopfzeile"/>
            <w:tabs>
              <w:tab w:val="clear" w:pos="4536"/>
              <w:tab w:val="clear" w:pos="9072"/>
            </w:tabs>
            <w:rPr>
              <w:rFonts w:ascii="Ariston" w:hAnsi="Ariston"/>
              <w:color w:val="4F81BD" w:themeColor="accent1"/>
              <w:sz w:val="52"/>
              <w:szCs w:val="64"/>
            </w:rPr>
          </w:pPr>
          <w:r>
            <w:rPr>
              <w:rFonts w:ascii="Ariston" w:hAnsi="Ariston"/>
              <w:noProof/>
              <w:color w:val="4F81BD" w:themeColor="accent1"/>
              <w:sz w:val="52"/>
              <w:szCs w:val="6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71120</wp:posOffset>
                </wp:positionV>
                <wp:extent cx="6656705" cy="96456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YCAS-Schriftzeile-Stander-Blau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6705" cy="964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86" w:type="dxa"/>
          <w:vAlign w:val="center"/>
        </w:tcPr>
        <w:p w:rsidR="00575D54" w:rsidRPr="00A53935" w:rsidRDefault="00575D54" w:rsidP="005A040F">
          <w:pPr>
            <w:pStyle w:val="Kopfzeile"/>
            <w:tabs>
              <w:tab w:val="clear" w:pos="4536"/>
              <w:tab w:val="clear" w:pos="9072"/>
            </w:tabs>
            <w:rPr>
              <w:sz w:val="52"/>
              <w:szCs w:val="64"/>
            </w:rPr>
          </w:pPr>
        </w:p>
      </w:tc>
    </w:tr>
  </w:tbl>
  <w:p w:rsidR="00575D54" w:rsidRDefault="00575D54" w:rsidP="00037E29">
    <w:pPr>
      <w:pStyle w:val="Kopfzeile"/>
      <w:tabs>
        <w:tab w:val="clear" w:pos="9072"/>
      </w:tabs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14"/>
    <w:rsid w:val="000127D1"/>
    <w:rsid w:val="00037E29"/>
    <w:rsid w:val="000D0B24"/>
    <w:rsid w:val="000D7510"/>
    <w:rsid w:val="000E3AD6"/>
    <w:rsid w:val="0012144B"/>
    <w:rsid w:val="00124CD0"/>
    <w:rsid w:val="00127D61"/>
    <w:rsid w:val="00157770"/>
    <w:rsid w:val="0017255B"/>
    <w:rsid w:val="00192D0E"/>
    <w:rsid w:val="001A6F14"/>
    <w:rsid w:val="001E401A"/>
    <w:rsid w:val="001F26E0"/>
    <w:rsid w:val="00215AE8"/>
    <w:rsid w:val="002830B9"/>
    <w:rsid w:val="00291D92"/>
    <w:rsid w:val="002923BB"/>
    <w:rsid w:val="002B2F29"/>
    <w:rsid w:val="002D1F53"/>
    <w:rsid w:val="00323E06"/>
    <w:rsid w:val="003245CD"/>
    <w:rsid w:val="00327572"/>
    <w:rsid w:val="003656B1"/>
    <w:rsid w:val="003D0553"/>
    <w:rsid w:val="003F7B35"/>
    <w:rsid w:val="00430338"/>
    <w:rsid w:val="0043173A"/>
    <w:rsid w:val="00460BC3"/>
    <w:rsid w:val="004723E3"/>
    <w:rsid w:val="00490986"/>
    <w:rsid w:val="0049193B"/>
    <w:rsid w:val="00495158"/>
    <w:rsid w:val="004A678D"/>
    <w:rsid w:val="0054659D"/>
    <w:rsid w:val="00575D54"/>
    <w:rsid w:val="005A040F"/>
    <w:rsid w:val="005A20D0"/>
    <w:rsid w:val="005B5948"/>
    <w:rsid w:val="00640BEB"/>
    <w:rsid w:val="00651205"/>
    <w:rsid w:val="00684A68"/>
    <w:rsid w:val="006B1581"/>
    <w:rsid w:val="006C0821"/>
    <w:rsid w:val="006E2AF2"/>
    <w:rsid w:val="006E2F63"/>
    <w:rsid w:val="00707C9C"/>
    <w:rsid w:val="00725D93"/>
    <w:rsid w:val="00730F38"/>
    <w:rsid w:val="0076442D"/>
    <w:rsid w:val="007A015B"/>
    <w:rsid w:val="007F49DE"/>
    <w:rsid w:val="00800365"/>
    <w:rsid w:val="008B3054"/>
    <w:rsid w:val="00964054"/>
    <w:rsid w:val="00981982"/>
    <w:rsid w:val="009954DA"/>
    <w:rsid w:val="009B0787"/>
    <w:rsid w:val="009C1C41"/>
    <w:rsid w:val="00A36CA2"/>
    <w:rsid w:val="00A401A9"/>
    <w:rsid w:val="00AA01B5"/>
    <w:rsid w:val="00AE558F"/>
    <w:rsid w:val="00B12F34"/>
    <w:rsid w:val="00B20030"/>
    <w:rsid w:val="00B234A0"/>
    <w:rsid w:val="00B5353A"/>
    <w:rsid w:val="00B53B81"/>
    <w:rsid w:val="00B60B71"/>
    <w:rsid w:val="00B80174"/>
    <w:rsid w:val="00BB5D4E"/>
    <w:rsid w:val="00C35F67"/>
    <w:rsid w:val="00C70925"/>
    <w:rsid w:val="00CA1107"/>
    <w:rsid w:val="00CA5A63"/>
    <w:rsid w:val="00D0626C"/>
    <w:rsid w:val="00D272B1"/>
    <w:rsid w:val="00D6158E"/>
    <w:rsid w:val="00D63F7E"/>
    <w:rsid w:val="00D902A4"/>
    <w:rsid w:val="00D95327"/>
    <w:rsid w:val="00EB5E69"/>
    <w:rsid w:val="00EF6E18"/>
    <w:rsid w:val="00F01C31"/>
    <w:rsid w:val="00F069E8"/>
    <w:rsid w:val="00F11B70"/>
    <w:rsid w:val="00F312BB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C4AD62D2-F1EE-4A6E-A211-43B5E2EE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midleitner@sportconsult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0A9E-9231-4884-866A-63E4244E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317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Regatta</cp:lastModifiedBy>
  <cp:revision>2</cp:revision>
  <cp:lastPrinted>2014-01-23T09:56:00Z</cp:lastPrinted>
  <dcterms:created xsi:type="dcterms:W3CDTF">2017-09-05T09:51:00Z</dcterms:created>
  <dcterms:modified xsi:type="dcterms:W3CDTF">2017-09-05T09:51:00Z</dcterms:modified>
</cp:coreProperties>
</file>