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54" w:rsidRDefault="00964054" w:rsidP="00964054">
      <w:pPr>
        <w:ind w:left="-426" w:right="1411"/>
        <w:jc w:val="center"/>
        <w:rPr>
          <w:rFonts w:ascii="Calibri" w:eastAsia="Calibri" w:hAnsi="Calibri" w:cs="Calibri"/>
          <w:b/>
          <w:sz w:val="28"/>
        </w:rPr>
      </w:pPr>
      <w:r>
        <w:rPr>
          <w:rFonts w:ascii="Calibri" w:eastAsia="Calibri" w:hAnsi="Calibri" w:cs="Calibri"/>
          <w:b/>
          <w:sz w:val="28"/>
        </w:rPr>
        <w:t>Pressemitteilung</w:t>
      </w:r>
    </w:p>
    <w:p w:rsidR="00964054" w:rsidRDefault="00964054" w:rsidP="00964054">
      <w:pPr>
        <w:ind w:left="-426" w:right="1411"/>
        <w:jc w:val="center"/>
        <w:rPr>
          <w:rFonts w:ascii="Calibri" w:eastAsia="Calibri" w:hAnsi="Calibri" w:cs="Calibri"/>
          <w:b/>
          <w:sz w:val="40"/>
        </w:rPr>
      </w:pPr>
      <w:r>
        <w:rPr>
          <w:rFonts w:ascii="Calibri" w:eastAsia="Calibri" w:hAnsi="Calibri" w:cs="Calibri"/>
          <w:b/>
          <w:sz w:val="40"/>
        </w:rPr>
        <w:t>Star Distriktmeisterschaft 2016</w:t>
      </w:r>
    </w:p>
    <w:p w:rsidR="00964054" w:rsidRDefault="00964054" w:rsidP="00964054">
      <w:pPr>
        <w:ind w:left="-426" w:right="1411"/>
        <w:jc w:val="center"/>
        <w:rPr>
          <w:rFonts w:ascii="Calibri" w:eastAsia="Calibri" w:hAnsi="Calibri" w:cs="Calibri"/>
          <w:b/>
          <w:sz w:val="28"/>
        </w:rPr>
      </w:pPr>
      <w:bookmarkStart w:id="0" w:name="_GoBack"/>
      <w:bookmarkEnd w:id="0"/>
      <w:r>
        <w:rPr>
          <w:rFonts w:ascii="Calibri" w:eastAsia="Calibri" w:hAnsi="Calibri" w:cs="Calibri"/>
          <w:b/>
          <w:sz w:val="28"/>
        </w:rPr>
        <w:t>14. – 16.5.2016 - Union-Yacht-Club Attersee</w:t>
      </w:r>
    </w:p>
    <w:p w:rsidR="00964054" w:rsidRDefault="00964054" w:rsidP="00964054">
      <w:pPr>
        <w:ind w:left="-426" w:right="1411"/>
        <w:jc w:val="both"/>
        <w:rPr>
          <w:rFonts w:ascii="Calibri" w:eastAsia="Calibri" w:hAnsi="Calibri" w:cs="Calibri"/>
          <w:b/>
          <w:sz w:val="20"/>
        </w:rPr>
      </w:pPr>
      <w:r>
        <w:rPr>
          <w:rFonts w:ascii="Calibri" w:eastAsia="Calibri" w:hAnsi="Calibri" w:cs="Calibri"/>
          <w:b/>
          <w:sz w:val="20"/>
        </w:rPr>
        <w:br/>
      </w:r>
    </w:p>
    <w:p w:rsidR="00964054" w:rsidRDefault="00964054" w:rsidP="00964054">
      <w:pPr>
        <w:ind w:left="-426" w:right="1411"/>
        <w:jc w:val="both"/>
        <w:rPr>
          <w:rFonts w:ascii="Calibri" w:eastAsia="Calibri" w:hAnsi="Calibri" w:cs="Calibri"/>
          <w:b/>
          <w:sz w:val="20"/>
        </w:rPr>
      </w:pPr>
      <w:r>
        <w:rPr>
          <w:rFonts w:ascii="Calibri" w:eastAsia="Calibri" w:hAnsi="Calibri" w:cs="Calibri"/>
          <w:b/>
          <w:sz w:val="20"/>
        </w:rPr>
        <w:t>Distriktmeistertitel geht an Österreich!</w:t>
      </w:r>
    </w:p>
    <w:p w:rsidR="00964054" w:rsidRDefault="00964054" w:rsidP="00964054">
      <w:pPr>
        <w:ind w:left="-426" w:right="1411"/>
        <w:rPr>
          <w:rFonts w:ascii="Calibri" w:eastAsia="Calibri" w:hAnsi="Calibri" w:cs="Calibri"/>
          <w:b/>
          <w:sz w:val="20"/>
        </w:rPr>
      </w:pPr>
    </w:p>
    <w:p w:rsidR="00964054" w:rsidRDefault="00964054" w:rsidP="00964054">
      <w:pPr>
        <w:ind w:left="-426" w:right="1411"/>
        <w:rPr>
          <w:rFonts w:ascii="Calibri" w:eastAsia="Calibri" w:hAnsi="Calibri" w:cs="Calibri"/>
          <w:b/>
          <w:sz w:val="20"/>
        </w:rPr>
      </w:pPr>
      <w:r>
        <w:rPr>
          <w:rFonts w:ascii="Calibri" w:eastAsia="Calibri" w:hAnsi="Calibri" w:cs="Calibri"/>
          <w:b/>
          <w:sz w:val="20"/>
        </w:rPr>
        <w:t>Segeln bei 5° C Lufttemperatur. Den Neuschnee auf den Bergen rund um den Attersee in Sichtweite. Dazu Regen und drehende Winde. Nur wenige sind diesen Anforderungen gewachsen.</w:t>
      </w:r>
    </w:p>
    <w:p w:rsidR="00964054" w:rsidRDefault="00964054" w:rsidP="00964054">
      <w:pPr>
        <w:ind w:left="-426" w:right="1411"/>
        <w:rPr>
          <w:rFonts w:ascii="Calibri" w:eastAsia="Calibri" w:hAnsi="Calibri" w:cs="Calibri"/>
          <w:sz w:val="20"/>
        </w:rPr>
      </w:pPr>
      <w:r>
        <w:rPr>
          <w:rFonts w:ascii="Calibri" w:eastAsia="Calibri" w:hAnsi="Calibri" w:cs="Calibri"/>
          <w:sz w:val="20"/>
        </w:rPr>
        <w:br/>
        <w:t xml:space="preserve">19 Boote aus sechs Nationen segelten um den Titel eines Distriktmeisters des 17. Distrikts der Starbootklasse - eine Art Mittel- und </w:t>
      </w:r>
      <w:proofErr w:type="spellStart"/>
      <w:r>
        <w:rPr>
          <w:rFonts w:ascii="Calibri" w:eastAsia="Calibri" w:hAnsi="Calibri" w:cs="Calibri"/>
          <w:sz w:val="20"/>
        </w:rPr>
        <w:t>Osteuropaschaft</w:t>
      </w:r>
      <w:proofErr w:type="spellEnd"/>
      <w:r>
        <w:rPr>
          <w:rFonts w:ascii="Calibri" w:eastAsia="Calibri" w:hAnsi="Calibri" w:cs="Calibri"/>
          <w:sz w:val="20"/>
        </w:rPr>
        <w:t>.</w:t>
      </w:r>
    </w:p>
    <w:p w:rsidR="00964054" w:rsidRDefault="00964054" w:rsidP="00964054">
      <w:pPr>
        <w:ind w:left="-426" w:right="1411"/>
        <w:rPr>
          <w:rFonts w:ascii="Calibri" w:eastAsia="Calibri" w:hAnsi="Calibri" w:cs="Calibri"/>
          <w:sz w:val="20"/>
        </w:rPr>
      </w:pPr>
    </w:p>
    <w:p w:rsidR="00964054" w:rsidRDefault="00964054" w:rsidP="00964054">
      <w:pPr>
        <w:ind w:left="-426" w:right="1411"/>
        <w:rPr>
          <w:rFonts w:ascii="Calibri" w:eastAsia="Calibri" w:hAnsi="Calibri" w:cs="Calibri"/>
          <w:sz w:val="20"/>
        </w:rPr>
      </w:pPr>
      <w:r>
        <w:rPr>
          <w:rFonts w:ascii="Calibri" w:eastAsia="Calibri" w:hAnsi="Calibri" w:cs="Calibri"/>
          <w:sz w:val="20"/>
        </w:rPr>
        <w:t xml:space="preserve">Bei der Veranstaltung, die über drei Tage ging, konnten am Pfingstsamstag zwei Wettfahrten und am Pfingstsonntag drei Wettfahrten gesegelt werden. Am Pfingstmontag war wegen schwachen und stark drehenden Windes keine Wettfahrt mehr möglich. </w:t>
      </w:r>
    </w:p>
    <w:p w:rsidR="00964054" w:rsidRDefault="00964054" w:rsidP="00964054">
      <w:pPr>
        <w:ind w:left="-426" w:right="1411"/>
        <w:rPr>
          <w:rFonts w:ascii="Calibri" w:eastAsia="Calibri" w:hAnsi="Calibri" w:cs="Calibri"/>
          <w:sz w:val="20"/>
        </w:rPr>
      </w:pPr>
    </w:p>
    <w:p w:rsidR="00964054" w:rsidRDefault="00964054" w:rsidP="00964054">
      <w:pPr>
        <w:ind w:left="-426" w:right="1411"/>
        <w:rPr>
          <w:rFonts w:ascii="Calibri" w:eastAsia="Calibri" w:hAnsi="Calibri" w:cs="Calibri"/>
          <w:sz w:val="20"/>
        </w:rPr>
      </w:pPr>
      <w:r>
        <w:rPr>
          <w:rFonts w:ascii="Calibri" w:eastAsia="Calibri" w:hAnsi="Calibri" w:cs="Calibri"/>
          <w:sz w:val="20"/>
        </w:rPr>
        <w:t xml:space="preserve">Christian </w:t>
      </w:r>
      <w:proofErr w:type="spellStart"/>
      <w:r>
        <w:rPr>
          <w:rFonts w:ascii="Calibri" w:eastAsia="Calibri" w:hAnsi="Calibri" w:cs="Calibri"/>
          <w:sz w:val="20"/>
        </w:rPr>
        <w:t>Nehammer</w:t>
      </w:r>
      <w:proofErr w:type="spellEnd"/>
      <w:r>
        <w:rPr>
          <w:rFonts w:ascii="Calibri" w:eastAsia="Calibri" w:hAnsi="Calibri" w:cs="Calibri"/>
          <w:sz w:val="20"/>
        </w:rPr>
        <w:t xml:space="preserve"> vom Veranstalterclub Union-Yacht-Club Attersee und sein Vorschoter Florian Urban vom UYC Traunsee konnten drei der fünf Wettfahrten gewinnen, sowie einen zweiten und dritten Platz </w:t>
      </w:r>
      <w:proofErr w:type="spellStart"/>
      <w:r>
        <w:rPr>
          <w:rFonts w:ascii="Calibri" w:eastAsia="Calibri" w:hAnsi="Calibri" w:cs="Calibri"/>
          <w:sz w:val="20"/>
        </w:rPr>
        <w:t>ersegeln</w:t>
      </w:r>
      <w:proofErr w:type="spellEnd"/>
      <w:r>
        <w:rPr>
          <w:rFonts w:ascii="Calibri" w:eastAsia="Calibri" w:hAnsi="Calibri" w:cs="Calibri"/>
          <w:sz w:val="20"/>
        </w:rPr>
        <w:t xml:space="preserve">. Damit waren sie klar die besten und konnten mit einem Vorsprung von sieben Punkten auf die Titelverteidiger </w:t>
      </w:r>
      <w:proofErr w:type="spellStart"/>
      <w:r>
        <w:rPr>
          <w:rFonts w:ascii="Calibri" w:eastAsia="Calibri" w:hAnsi="Calibri" w:cs="Calibri"/>
          <w:sz w:val="20"/>
        </w:rPr>
        <w:t>Vasyl</w:t>
      </w:r>
      <w:proofErr w:type="spellEnd"/>
      <w:r>
        <w:rPr>
          <w:rFonts w:ascii="Calibri" w:eastAsia="Calibri" w:hAnsi="Calibri" w:cs="Calibri"/>
          <w:sz w:val="20"/>
        </w:rPr>
        <w:t xml:space="preserve"> </w:t>
      </w:r>
      <w:proofErr w:type="spellStart"/>
      <w:r>
        <w:rPr>
          <w:rFonts w:ascii="Calibri" w:eastAsia="Calibri" w:hAnsi="Calibri" w:cs="Calibri"/>
          <w:sz w:val="20"/>
        </w:rPr>
        <w:t>Gureyev</w:t>
      </w:r>
      <w:proofErr w:type="spellEnd"/>
      <w:r>
        <w:rPr>
          <w:rFonts w:ascii="Calibri" w:eastAsia="Calibri" w:hAnsi="Calibri" w:cs="Calibri"/>
          <w:sz w:val="20"/>
        </w:rPr>
        <w:t xml:space="preserve"> und Oleg </w:t>
      </w:r>
      <w:proofErr w:type="spellStart"/>
      <w:r>
        <w:rPr>
          <w:rFonts w:ascii="Calibri" w:eastAsia="Calibri" w:hAnsi="Calibri" w:cs="Calibri"/>
          <w:sz w:val="20"/>
        </w:rPr>
        <w:t>Tsypko</w:t>
      </w:r>
      <w:proofErr w:type="spellEnd"/>
      <w:r>
        <w:rPr>
          <w:rFonts w:ascii="Calibri" w:eastAsia="Calibri" w:hAnsi="Calibri" w:cs="Calibri"/>
          <w:sz w:val="20"/>
        </w:rPr>
        <w:t xml:space="preserve"> (Ukraine) gewinnen. Auf den Plätzen folgten die Deutschen Hopf/Hopf, die Russen </w:t>
      </w:r>
      <w:proofErr w:type="spellStart"/>
      <w:r>
        <w:rPr>
          <w:rFonts w:ascii="Calibri" w:eastAsia="Calibri" w:hAnsi="Calibri" w:cs="Calibri"/>
          <w:sz w:val="20"/>
        </w:rPr>
        <w:t>Zhivotovskiy</w:t>
      </w:r>
      <w:proofErr w:type="spellEnd"/>
      <w:r>
        <w:rPr>
          <w:rFonts w:ascii="Calibri" w:eastAsia="Calibri" w:hAnsi="Calibri" w:cs="Calibri"/>
          <w:sz w:val="20"/>
        </w:rPr>
        <w:t>/</w:t>
      </w:r>
      <w:proofErr w:type="spellStart"/>
      <w:r>
        <w:rPr>
          <w:rFonts w:ascii="Calibri" w:eastAsia="Calibri" w:hAnsi="Calibri" w:cs="Calibri"/>
          <w:sz w:val="20"/>
        </w:rPr>
        <w:t>Shnyr</w:t>
      </w:r>
      <w:proofErr w:type="spellEnd"/>
      <w:r>
        <w:rPr>
          <w:rFonts w:ascii="Calibri" w:eastAsia="Calibri" w:hAnsi="Calibri" w:cs="Calibri"/>
          <w:sz w:val="20"/>
        </w:rPr>
        <w:t xml:space="preserve"> und die Amerikaner Sternberg/</w:t>
      </w:r>
      <w:proofErr w:type="spellStart"/>
      <w:r>
        <w:rPr>
          <w:rFonts w:ascii="Calibri" w:eastAsia="Calibri" w:hAnsi="Calibri" w:cs="Calibri"/>
          <w:sz w:val="20"/>
        </w:rPr>
        <w:t>MacIntosh</w:t>
      </w:r>
      <w:proofErr w:type="spellEnd"/>
      <w:r>
        <w:rPr>
          <w:rFonts w:ascii="Calibri" w:eastAsia="Calibri" w:hAnsi="Calibri" w:cs="Calibri"/>
          <w:sz w:val="20"/>
        </w:rPr>
        <w:t>.</w:t>
      </w:r>
    </w:p>
    <w:p w:rsidR="00964054" w:rsidRDefault="00964054" w:rsidP="00964054">
      <w:pPr>
        <w:ind w:left="-426" w:right="1411"/>
        <w:rPr>
          <w:rFonts w:ascii="Calibri" w:eastAsia="Calibri" w:hAnsi="Calibri" w:cs="Calibri"/>
          <w:sz w:val="20"/>
        </w:rPr>
      </w:pPr>
      <w:r>
        <w:rPr>
          <w:rFonts w:ascii="Calibri" w:eastAsia="Calibri" w:hAnsi="Calibri" w:cs="Calibri"/>
          <w:sz w:val="20"/>
        </w:rPr>
        <w:t xml:space="preserve">Die weiteren Österreicher sind am sechsten Platz Josef und Nikolaus Urban (beide UYC Traunsee) und am siebten Platz Thomas Stelzl (UYCAs) / Johannes Eder (SC </w:t>
      </w:r>
      <w:proofErr w:type="spellStart"/>
      <w:r>
        <w:rPr>
          <w:rFonts w:ascii="Calibri" w:eastAsia="Calibri" w:hAnsi="Calibri" w:cs="Calibri"/>
          <w:sz w:val="20"/>
        </w:rPr>
        <w:t>Mattsee</w:t>
      </w:r>
      <w:proofErr w:type="spellEnd"/>
      <w:r>
        <w:rPr>
          <w:rFonts w:ascii="Calibri" w:eastAsia="Calibri" w:hAnsi="Calibri" w:cs="Calibri"/>
          <w:sz w:val="20"/>
        </w:rPr>
        <w:t>).</w:t>
      </w:r>
    </w:p>
    <w:p w:rsidR="00964054" w:rsidRDefault="00964054" w:rsidP="00964054">
      <w:pPr>
        <w:ind w:left="-426" w:right="1411"/>
        <w:rPr>
          <w:rFonts w:ascii="Calibri" w:eastAsia="Calibri" w:hAnsi="Calibri" w:cs="Calibri"/>
          <w:sz w:val="20"/>
        </w:rPr>
      </w:pPr>
    </w:p>
    <w:p w:rsidR="00964054" w:rsidRDefault="00964054" w:rsidP="00964054">
      <w:pPr>
        <w:ind w:left="-426" w:right="1411"/>
        <w:rPr>
          <w:rFonts w:ascii="Calibri" w:eastAsia="Calibri" w:hAnsi="Calibri" w:cs="Calibri"/>
          <w:sz w:val="20"/>
        </w:rPr>
      </w:pPr>
    </w:p>
    <w:p w:rsidR="00964054" w:rsidRDefault="00964054" w:rsidP="00964054">
      <w:pPr>
        <w:ind w:left="-426" w:right="1411"/>
        <w:rPr>
          <w:rFonts w:ascii="Calibri" w:eastAsia="Calibri" w:hAnsi="Calibri" w:cs="Calibri"/>
          <w:sz w:val="20"/>
        </w:rPr>
      </w:pPr>
      <w:r>
        <w:rPr>
          <w:rFonts w:ascii="Calibri" w:eastAsia="Calibri" w:hAnsi="Calibri" w:cs="Calibri"/>
          <w:sz w:val="20"/>
        </w:rPr>
        <w:t xml:space="preserve">Das nächste Großevent im Union-Yacht-Club Attersee ist der Laser Masters Europacup Anfang Juli. Im Sommer findet die Long </w:t>
      </w:r>
      <w:proofErr w:type="spellStart"/>
      <w:r>
        <w:rPr>
          <w:rFonts w:ascii="Calibri" w:eastAsia="Calibri" w:hAnsi="Calibri" w:cs="Calibri"/>
          <w:sz w:val="20"/>
        </w:rPr>
        <w:t>Distance</w:t>
      </w:r>
      <w:proofErr w:type="spellEnd"/>
      <w:r>
        <w:rPr>
          <w:rFonts w:ascii="Calibri" w:eastAsia="Calibri" w:hAnsi="Calibri" w:cs="Calibri"/>
          <w:sz w:val="20"/>
        </w:rPr>
        <w:t xml:space="preserve"> Challenge, eine Gesamtwertung von Attersee Grand Prix, Langer Wettfahrt und 24-h-Regatta statt, wozu eine eigene Pressekonferenz geplant ist. Im September führen wir noch den Laser Europa Cup und die Europameisterschaft in der Klasse </w:t>
      </w:r>
      <w:r>
        <w:rPr>
          <w:rFonts w:ascii="Calibri" w:eastAsia="Calibri" w:hAnsi="Calibri" w:cs="Calibri"/>
          <w:sz w:val="20"/>
        </w:rPr>
        <w:br/>
        <w:t>Ufo 22 durch.</w:t>
      </w:r>
    </w:p>
    <w:p w:rsidR="00964054" w:rsidRDefault="00964054" w:rsidP="00964054">
      <w:pPr>
        <w:ind w:left="-426" w:right="1411"/>
        <w:rPr>
          <w:rFonts w:ascii="Calibri" w:eastAsia="Calibri" w:hAnsi="Calibri" w:cs="Calibri"/>
          <w:sz w:val="20"/>
        </w:rPr>
      </w:pPr>
    </w:p>
    <w:p w:rsidR="00964054" w:rsidRDefault="00964054" w:rsidP="00964054">
      <w:pPr>
        <w:ind w:left="-426" w:right="1411"/>
        <w:rPr>
          <w:rFonts w:ascii="Calibri" w:eastAsia="Calibri" w:hAnsi="Calibri" w:cs="Calibri"/>
          <w:sz w:val="20"/>
        </w:rPr>
      </w:pPr>
      <w:r>
        <w:rPr>
          <w:rFonts w:ascii="Calibri" w:eastAsia="Calibri" w:hAnsi="Calibri" w:cs="Calibri"/>
          <w:sz w:val="20"/>
        </w:rPr>
        <w:t xml:space="preserve">Der Union-Yacht-Club Attersee ist mit beinahe 130 Jahren einer der ältesten und mit über 950 Mitgliedern der größte österreichische Segelverein.  </w:t>
      </w:r>
    </w:p>
    <w:p w:rsidR="00964054" w:rsidRDefault="00964054" w:rsidP="00964054">
      <w:pPr>
        <w:ind w:left="-426" w:right="1411"/>
        <w:rPr>
          <w:rFonts w:ascii="Calibri" w:eastAsia="Calibri" w:hAnsi="Calibri" w:cs="Calibri"/>
          <w:sz w:val="20"/>
        </w:rPr>
      </w:pPr>
      <w:r>
        <w:rPr>
          <w:rFonts w:ascii="Calibri" w:eastAsia="Calibri" w:hAnsi="Calibri" w:cs="Calibri"/>
          <w:sz w:val="20"/>
        </w:rPr>
        <w:t xml:space="preserve">Weitere Informationen zum Club und seinen Regatten finden Sie auf </w:t>
      </w:r>
      <w:hyperlink r:id="rId8">
        <w:r>
          <w:rPr>
            <w:rFonts w:ascii="Calibri" w:eastAsia="Calibri" w:hAnsi="Calibri" w:cs="Calibri"/>
            <w:color w:val="0000FF"/>
            <w:sz w:val="20"/>
            <w:u w:val="single"/>
          </w:rPr>
          <w:t>www.uycas.at</w:t>
        </w:r>
      </w:hyperlink>
      <w:r>
        <w:rPr>
          <w:rFonts w:ascii="Calibri" w:eastAsia="Calibri" w:hAnsi="Calibri" w:cs="Calibri"/>
          <w:sz w:val="20"/>
        </w:rPr>
        <w:t>.</w:t>
      </w:r>
    </w:p>
    <w:p w:rsidR="00964054" w:rsidRDefault="00964054" w:rsidP="00964054">
      <w:pPr>
        <w:ind w:left="-426" w:right="1411"/>
        <w:rPr>
          <w:rFonts w:ascii="Calibri" w:eastAsia="Calibri" w:hAnsi="Calibri" w:cs="Calibri"/>
          <w:sz w:val="20"/>
        </w:rPr>
      </w:pPr>
    </w:p>
    <w:p w:rsidR="00964054" w:rsidRDefault="00964054" w:rsidP="00964054">
      <w:pPr>
        <w:ind w:left="-426" w:right="1411"/>
        <w:rPr>
          <w:rFonts w:ascii="Calibri" w:eastAsia="Calibri" w:hAnsi="Calibri" w:cs="Calibri"/>
          <w:sz w:val="20"/>
        </w:rPr>
      </w:pPr>
      <w:r>
        <w:rPr>
          <w:rFonts w:ascii="Calibri" w:eastAsia="Calibri" w:hAnsi="Calibri" w:cs="Calibri"/>
          <w:sz w:val="20"/>
        </w:rPr>
        <w:t>Das Detailergebnis der Regatta finden Sie hier:</w:t>
      </w:r>
    </w:p>
    <w:p w:rsidR="00964054" w:rsidRDefault="00D26363" w:rsidP="00964054">
      <w:pPr>
        <w:ind w:left="-426" w:right="1411"/>
        <w:rPr>
          <w:rFonts w:ascii="Calibri" w:eastAsia="Calibri" w:hAnsi="Calibri" w:cs="Calibri"/>
          <w:sz w:val="20"/>
        </w:rPr>
      </w:pPr>
      <w:hyperlink r:id="rId9">
        <w:r w:rsidR="00964054">
          <w:rPr>
            <w:rFonts w:ascii="Calibri" w:eastAsia="Calibri" w:hAnsi="Calibri" w:cs="Calibri"/>
            <w:color w:val="0000FF"/>
            <w:sz w:val="20"/>
            <w:u w:val="single"/>
          </w:rPr>
          <w:t>http://www.uycas.at/</w:t>
        </w:r>
      </w:hyperlink>
      <w:r w:rsidR="00964054">
        <w:rPr>
          <w:rFonts w:ascii="Calibri" w:eastAsia="Calibri" w:hAnsi="Calibri" w:cs="Calibri"/>
          <w:sz w:val="20"/>
        </w:rPr>
        <w:t xml:space="preserve">  .</w:t>
      </w:r>
    </w:p>
    <w:p w:rsidR="00964054" w:rsidRDefault="00964054" w:rsidP="00964054">
      <w:pPr>
        <w:ind w:left="-426" w:right="1411"/>
        <w:rPr>
          <w:rFonts w:ascii="Calibri" w:eastAsia="Calibri" w:hAnsi="Calibri" w:cs="Calibri"/>
          <w:sz w:val="20"/>
        </w:rPr>
      </w:pPr>
    </w:p>
    <w:p w:rsidR="00964054" w:rsidRDefault="00964054" w:rsidP="00964054">
      <w:pPr>
        <w:ind w:left="-426" w:right="1411"/>
        <w:rPr>
          <w:rFonts w:ascii="Calibri" w:eastAsia="Calibri" w:hAnsi="Calibri" w:cs="Calibri"/>
          <w:sz w:val="20"/>
        </w:rPr>
      </w:pPr>
      <w:r>
        <w:rPr>
          <w:rFonts w:ascii="Calibri" w:eastAsia="Calibri" w:hAnsi="Calibri" w:cs="Calibri"/>
          <w:sz w:val="20"/>
        </w:rPr>
        <w:t xml:space="preserve">Die beigefügten Bilder zeigen die österreichischen Distriktmeister Christian </w:t>
      </w:r>
      <w:proofErr w:type="spellStart"/>
      <w:r>
        <w:rPr>
          <w:rFonts w:ascii="Calibri" w:eastAsia="Calibri" w:hAnsi="Calibri" w:cs="Calibri"/>
          <w:sz w:val="20"/>
        </w:rPr>
        <w:t>Nehammer</w:t>
      </w:r>
      <w:proofErr w:type="spellEnd"/>
      <w:r>
        <w:rPr>
          <w:rFonts w:ascii="Calibri" w:eastAsia="Calibri" w:hAnsi="Calibri" w:cs="Calibri"/>
          <w:sz w:val="20"/>
        </w:rPr>
        <w:t xml:space="preserve"> und Florian Urban. Diese sind honorarfrei im Zusammenhang mit der Berichterstattung über dieses Event unter Nennung des Copyrights: Sport </w:t>
      </w:r>
      <w:proofErr w:type="spellStart"/>
      <w:r>
        <w:rPr>
          <w:rFonts w:ascii="Calibri" w:eastAsia="Calibri" w:hAnsi="Calibri" w:cs="Calibri"/>
          <w:sz w:val="20"/>
        </w:rPr>
        <w:t>Consult</w:t>
      </w:r>
      <w:proofErr w:type="spellEnd"/>
      <w:r>
        <w:rPr>
          <w:rFonts w:ascii="Calibri" w:eastAsia="Calibri" w:hAnsi="Calibri" w:cs="Calibri"/>
          <w:sz w:val="20"/>
        </w:rPr>
        <w:t xml:space="preserve">, Gert </w:t>
      </w:r>
      <w:proofErr w:type="spellStart"/>
      <w:r>
        <w:rPr>
          <w:rFonts w:ascii="Calibri" w:eastAsia="Calibri" w:hAnsi="Calibri" w:cs="Calibri"/>
          <w:sz w:val="20"/>
        </w:rPr>
        <w:t>Schmidleitner</w:t>
      </w:r>
      <w:proofErr w:type="spellEnd"/>
      <w:r>
        <w:rPr>
          <w:rFonts w:ascii="Calibri" w:eastAsia="Calibri" w:hAnsi="Calibri" w:cs="Calibri"/>
          <w:sz w:val="20"/>
        </w:rPr>
        <w:t xml:space="preserve">. </w:t>
      </w:r>
    </w:p>
    <w:p w:rsidR="00964054" w:rsidRDefault="00964054" w:rsidP="00964054">
      <w:pPr>
        <w:ind w:left="-426" w:right="1411"/>
        <w:rPr>
          <w:rFonts w:ascii="Calibri" w:eastAsia="Calibri" w:hAnsi="Calibri" w:cs="Calibri"/>
          <w:sz w:val="20"/>
        </w:rPr>
      </w:pPr>
    </w:p>
    <w:p w:rsidR="00964054" w:rsidRDefault="00964054" w:rsidP="00964054">
      <w:pPr>
        <w:ind w:left="-426" w:right="1411"/>
        <w:rPr>
          <w:rFonts w:ascii="Calibri" w:eastAsia="Calibri" w:hAnsi="Calibri" w:cs="Calibri"/>
          <w:sz w:val="20"/>
          <w:u w:val="single"/>
        </w:rPr>
      </w:pPr>
      <w:r>
        <w:rPr>
          <w:rFonts w:ascii="Calibri" w:eastAsia="Calibri" w:hAnsi="Calibri" w:cs="Calibri"/>
          <w:sz w:val="20"/>
          <w:u w:val="single"/>
        </w:rPr>
        <w:t>Rückfragehinweis</w:t>
      </w:r>
    </w:p>
    <w:p w:rsidR="00964054" w:rsidRDefault="00964054" w:rsidP="00964054">
      <w:pPr>
        <w:ind w:left="-426" w:right="1411"/>
        <w:rPr>
          <w:rFonts w:ascii="Calibri" w:eastAsia="Calibri" w:hAnsi="Calibri" w:cs="Calibri"/>
          <w:sz w:val="20"/>
        </w:rPr>
      </w:pPr>
      <w:r>
        <w:rPr>
          <w:rFonts w:ascii="Calibri" w:eastAsia="Calibri" w:hAnsi="Calibri" w:cs="Calibri"/>
          <w:sz w:val="20"/>
        </w:rPr>
        <w:t>Veranstaltungsleiter Günther Lux (guenther.lux@uycas.at; 0664/281 93 65),</w:t>
      </w:r>
    </w:p>
    <w:p w:rsidR="00964054" w:rsidRDefault="00964054" w:rsidP="00964054">
      <w:pPr>
        <w:ind w:left="-426" w:right="1411"/>
        <w:rPr>
          <w:rFonts w:ascii="Calibri" w:eastAsia="Calibri" w:hAnsi="Calibri" w:cs="Calibri"/>
          <w:sz w:val="20"/>
        </w:rPr>
      </w:pPr>
      <w:r>
        <w:rPr>
          <w:rFonts w:ascii="Calibri" w:eastAsia="Calibri" w:hAnsi="Calibri" w:cs="Calibri"/>
          <w:sz w:val="20"/>
        </w:rPr>
        <w:t xml:space="preserve">Wettfahrtleiter Gert </w:t>
      </w:r>
      <w:proofErr w:type="spellStart"/>
      <w:r>
        <w:rPr>
          <w:rFonts w:ascii="Calibri" w:eastAsia="Calibri" w:hAnsi="Calibri" w:cs="Calibri"/>
          <w:sz w:val="20"/>
        </w:rPr>
        <w:t>Schmidleitner</w:t>
      </w:r>
      <w:proofErr w:type="spellEnd"/>
      <w:r>
        <w:rPr>
          <w:rFonts w:ascii="Calibri" w:eastAsia="Calibri" w:hAnsi="Calibri" w:cs="Calibri"/>
          <w:sz w:val="20"/>
        </w:rPr>
        <w:t xml:space="preserve"> (</w:t>
      </w:r>
      <w:hyperlink r:id="rId10" w:history="1">
        <w:r w:rsidRPr="00C941C7">
          <w:rPr>
            <w:rStyle w:val="Hyperlink"/>
            <w:rFonts w:ascii="Calibri" w:eastAsia="Calibri" w:hAnsi="Calibri" w:cs="Calibri"/>
            <w:sz w:val="20"/>
          </w:rPr>
          <w:t>schmidleitner@sportconsult.at</w:t>
        </w:r>
      </w:hyperlink>
      <w:r>
        <w:rPr>
          <w:rFonts w:ascii="Calibri" w:eastAsia="Calibri" w:hAnsi="Calibri" w:cs="Calibri"/>
          <w:sz w:val="20"/>
        </w:rPr>
        <w:t>; 0664/512 88 03)</w:t>
      </w:r>
    </w:p>
    <w:p w:rsidR="00964054" w:rsidRDefault="00964054" w:rsidP="00964054">
      <w:pPr>
        <w:ind w:left="-426" w:right="1411"/>
        <w:rPr>
          <w:rFonts w:ascii="Calibri" w:eastAsia="Calibri" w:hAnsi="Calibri" w:cs="Calibri"/>
          <w:sz w:val="20"/>
          <w:u w:val="single"/>
        </w:rPr>
      </w:pPr>
      <w:r>
        <w:rPr>
          <w:rFonts w:ascii="Calibri" w:eastAsia="Calibri" w:hAnsi="Calibri" w:cs="Calibri"/>
          <w:sz w:val="20"/>
        </w:rPr>
        <w:br/>
      </w:r>
    </w:p>
    <w:p w:rsidR="00430338" w:rsidRPr="00495158" w:rsidRDefault="00430338" w:rsidP="00FB7F14">
      <w:pPr>
        <w:spacing w:line="276" w:lineRule="auto"/>
        <w:ind w:left="-426" w:right="1411"/>
        <w:rPr>
          <w:rFonts w:asciiTheme="majorHAnsi" w:hAnsiTheme="majorHAnsi" w:cstheme="majorHAnsi"/>
          <w:sz w:val="20"/>
          <w:szCs w:val="20"/>
          <w:u w:val="single"/>
        </w:rPr>
      </w:pPr>
    </w:p>
    <w:sectPr w:rsidR="00430338" w:rsidRPr="00495158" w:rsidSect="00430338">
      <w:headerReference w:type="default" r:id="rId11"/>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5B" w:rsidRDefault="0017255B" w:rsidP="00037E29">
      <w:r>
        <w:separator/>
      </w:r>
    </w:p>
  </w:endnote>
  <w:endnote w:type="continuationSeparator" w:id="0">
    <w:p w:rsidR="0017255B" w:rsidRDefault="001725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5B" w:rsidRDefault="0017255B" w:rsidP="00037E29">
      <w:r>
        <w:separator/>
      </w:r>
    </w:p>
  </w:footnote>
  <w:footnote w:type="continuationSeparator" w:id="0">
    <w:p w:rsidR="0017255B" w:rsidRDefault="0017255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8"/>
      <w:gridCol w:w="1880"/>
    </w:tblGrid>
    <w:tr w:rsidR="00AE558F" w:rsidRPr="00A53935" w:rsidTr="004241A9">
      <w:trPr>
        <w:trHeight w:val="1247"/>
      </w:trPr>
      <w:tc>
        <w:tcPr>
          <w:tcW w:w="8930" w:type="dxa"/>
          <w:vAlign w:val="center"/>
        </w:tcPr>
        <w:p w:rsidR="00AE558F" w:rsidRPr="00A53935" w:rsidRDefault="00AE558F" w:rsidP="004241A9">
          <w:pPr>
            <w:pStyle w:val="Kopfzeile"/>
            <w:tabs>
              <w:tab w:val="clear" w:pos="4536"/>
              <w:tab w:val="clear" w:pos="9072"/>
            </w:tabs>
            <w:rPr>
              <w:rFonts w:ascii="Ariston" w:hAnsi="Ariston"/>
              <w:color w:val="4F81BD" w:themeColor="accent1"/>
              <w:sz w:val="52"/>
              <w:szCs w:val="64"/>
            </w:rPr>
          </w:pPr>
        </w:p>
      </w:tc>
      <w:tc>
        <w:tcPr>
          <w:tcW w:w="1986" w:type="dxa"/>
          <w:vAlign w:val="center"/>
        </w:tcPr>
        <w:p w:rsidR="00AE558F" w:rsidRPr="00A53935" w:rsidRDefault="00AE558F" w:rsidP="004241A9">
          <w:pPr>
            <w:pStyle w:val="Kopfzeile"/>
            <w:tabs>
              <w:tab w:val="clear" w:pos="4536"/>
              <w:tab w:val="clear" w:pos="9072"/>
            </w:tabs>
            <w:jc w:val="center"/>
            <w:rPr>
              <w:sz w:val="52"/>
              <w:szCs w:val="64"/>
            </w:rPr>
          </w:pPr>
        </w:p>
      </w:tc>
    </w:tr>
  </w:tbl>
  <w:p w:rsidR="006E2F63" w:rsidRDefault="006E2F63"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14"/>
    <w:rsid w:val="000127D1"/>
    <w:rsid w:val="00037E29"/>
    <w:rsid w:val="000D0B24"/>
    <w:rsid w:val="000D7510"/>
    <w:rsid w:val="000E3AD6"/>
    <w:rsid w:val="0012144B"/>
    <w:rsid w:val="00124CD0"/>
    <w:rsid w:val="00127D61"/>
    <w:rsid w:val="00157770"/>
    <w:rsid w:val="0017255B"/>
    <w:rsid w:val="00192D0E"/>
    <w:rsid w:val="001A6F14"/>
    <w:rsid w:val="001E401A"/>
    <w:rsid w:val="001F26E0"/>
    <w:rsid w:val="00215AE8"/>
    <w:rsid w:val="002830B9"/>
    <w:rsid w:val="00291D92"/>
    <w:rsid w:val="002B2F29"/>
    <w:rsid w:val="002D1F53"/>
    <w:rsid w:val="00323E06"/>
    <w:rsid w:val="003245CD"/>
    <w:rsid w:val="003D0553"/>
    <w:rsid w:val="003F7B35"/>
    <w:rsid w:val="00430338"/>
    <w:rsid w:val="0043173A"/>
    <w:rsid w:val="004723E3"/>
    <w:rsid w:val="00490986"/>
    <w:rsid w:val="0049193B"/>
    <w:rsid w:val="00495158"/>
    <w:rsid w:val="004A678D"/>
    <w:rsid w:val="0054659D"/>
    <w:rsid w:val="005A20D0"/>
    <w:rsid w:val="005B5948"/>
    <w:rsid w:val="00640BEB"/>
    <w:rsid w:val="00651205"/>
    <w:rsid w:val="00684A68"/>
    <w:rsid w:val="006B1581"/>
    <w:rsid w:val="006E2AF2"/>
    <w:rsid w:val="006E2F63"/>
    <w:rsid w:val="00707C9C"/>
    <w:rsid w:val="00725D93"/>
    <w:rsid w:val="0076442D"/>
    <w:rsid w:val="007A015B"/>
    <w:rsid w:val="00800365"/>
    <w:rsid w:val="008B3054"/>
    <w:rsid w:val="00964054"/>
    <w:rsid w:val="00981982"/>
    <w:rsid w:val="009954DA"/>
    <w:rsid w:val="00A36CA2"/>
    <w:rsid w:val="00A401A9"/>
    <w:rsid w:val="00AA01B5"/>
    <w:rsid w:val="00AE558F"/>
    <w:rsid w:val="00B20030"/>
    <w:rsid w:val="00B234A0"/>
    <w:rsid w:val="00B5353A"/>
    <w:rsid w:val="00B60B71"/>
    <w:rsid w:val="00B80174"/>
    <w:rsid w:val="00C35F67"/>
    <w:rsid w:val="00C70925"/>
    <w:rsid w:val="00CA5A63"/>
    <w:rsid w:val="00D0626C"/>
    <w:rsid w:val="00D26363"/>
    <w:rsid w:val="00D272B1"/>
    <w:rsid w:val="00D6158E"/>
    <w:rsid w:val="00D63F7E"/>
    <w:rsid w:val="00D902A4"/>
    <w:rsid w:val="00D95327"/>
    <w:rsid w:val="00EB5E69"/>
    <w:rsid w:val="00EF6E18"/>
    <w:rsid w:val="00F01C31"/>
    <w:rsid w:val="00F069E8"/>
    <w:rsid w:val="00F11B70"/>
    <w:rsid w:val="00F312BB"/>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5:docId w15:val="{BA4D3249-85F8-4948-BCDE-B6F32388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hmidleitner@sportconsult.at" TargetMode="External"/><Relationship Id="rId4" Type="http://schemas.openxmlformats.org/officeDocument/2006/relationships/settings" Target="settings.xml"/><Relationship Id="rId9" Type="http://schemas.openxmlformats.org/officeDocument/2006/relationships/hyperlink" Target="http://www.uycas.at/regatten/ergebnis/?rid=X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7E85-B775-454C-B693-3A9AC3DC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Template>
  <TotalTime>0</TotalTime>
  <Pages>1</Pages>
  <Words>361</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2014-01-23T09:56:00Z</cp:lastPrinted>
  <dcterms:created xsi:type="dcterms:W3CDTF">2016-05-21T12:13:00Z</dcterms:created>
  <dcterms:modified xsi:type="dcterms:W3CDTF">2016-05-21T12:13:00Z</dcterms:modified>
</cp:coreProperties>
</file>