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9EE3C" w14:textId="77777777" w:rsidR="00291D92" w:rsidRPr="006B1581" w:rsidRDefault="00A401A9" w:rsidP="00651205">
      <w:pPr>
        <w:spacing w:line="276" w:lineRule="auto"/>
        <w:ind w:right="1411"/>
        <w:jc w:val="center"/>
        <w:rPr>
          <w:rFonts w:ascii="Tahoma" w:hAnsi="Tahoma" w:cs="Arial"/>
          <w:b/>
          <w:lang w:val="en-US"/>
        </w:rPr>
      </w:pPr>
      <w:bookmarkStart w:id="0" w:name="_GoBack"/>
      <w:bookmarkEnd w:id="0"/>
      <w:r>
        <w:rPr>
          <w:rFonts w:ascii="Tahoma" w:hAnsi="Tahoma" w:cs="Arial"/>
          <w:b/>
          <w:lang w:val="en-US"/>
        </w:rPr>
        <w:t>Pressemitteilung</w:t>
      </w:r>
    </w:p>
    <w:p w14:paraId="12054B51" w14:textId="77777777" w:rsidR="00651205" w:rsidRPr="006B1581" w:rsidRDefault="00651205" w:rsidP="00651205">
      <w:pPr>
        <w:spacing w:line="276" w:lineRule="auto"/>
        <w:ind w:right="1411"/>
        <w:jc w:val="center"/>
        <w:rPr>
          <w:rFonts w:ascii="Tahoma" w:hAnsi="Tahoma" w:cs="Arial"/>
          <w:b/>
          <w:lang w:val="en-US"/>
        </w:rPr>
      </w:pPr>
      <w:r w:rsidRPr="006B1581">
        <w:rPr>
          <w:rFonts w:ascii="Tahoma" w:hAnsi="Tahoma" w:cs="Arial"/>
          <w:b/>
          <w:lang w:val="en-US"/>
        </w:rPr>
        <w:t>Musto Performance Skiff EM 2013</w:t>
      </w:r>
    </w:p>
    <w:p w14:paraId="70271BE5" w14:textId="77777777" w:rsidR="00651205" w:rsidRDefault="00A401A9" w:rsidP="00651205">
      <w:pPr>
        <w:spacing w:line="276" w:lineRule="auto"/>
        <w:ind w:right="1411"/>
        <w:jc w:val="center"/>
        <w:rPr>
          <w:rFonts w:ascii="Tahoma" w:hAnsi="Tahoma" w:cs="Arial"/>
          <w:b/>
        </w:rPr>
      </w:pPr>
      <w:r>
        <w:rPr>
          <w:rFonts w:ascii="Tahoma" w:hAnsi="Tahoma" w:cs="Arial"/>
          <w:b/>
        </w:rPr>
        <w:t xml:space="preserve">1.9. – 6.9.2013 - </w:t>
      </w:r>
      <w:r w:rsidR="00651205" w:rsidRPr="00651205">
        <w:rPr>
          <w:rFonts w:ascii="Tahoma" w:hAnsi="Tahoma" w:cs="Arial"/>
          <w:b/>
        </w:rPr>
        <w:t>Union-Yacht-Club Attersee</w:t>
      </w:r>
    </w:p>
    <w:p w14:paraId="70D157E2" w14:textId="454F76B3" w:rsidR="00843501" w:rsidRDefault="00AD283F" w:rsidP="00843501">
      <w:pPr>
        <w:spacing w:line="276" w:lineRule="auto"/>
        <w:ind w:right="1411"/>
        <w:jc w:val="center"/>
        <w:rPr>
          <w:rFonts w:ascii="Tahoma" w:hAnsi="Tahoma" w:cs="Arial"/>
          <w:b/>
        </w:rPr>
      </w:pPr>
      <w:r>
        <w:rPr>
          <w:rFonts w:ascii="Tahoma" w:hAnsi="Tahoma" w:cs="Arial"/>
          <w:b/>
        </w:rPr>
        <w:t>Endergebnisse</w:t>
      </w:r>
      <w:r w:rsidR="0067776E">
        <w:rPr>
          <w:rFonts w:ascii="Tahoma" w:hAnsi="Tahoma" w:cs="Arial"/>
          <w:b/>
        </w:rPr>
        <w:t xml:space="preserve"> – </w:t>
      </w:r>
      <w:r>
        <w:rPr>
          <w:rFonts w:ascii="Tahoma" w:hAnsi="Tahoma" w:cs="Arial"/>
          <w:b/>
        </w:rPr>
        <w:t>Abschlusstag bei herrlichem Rosenwind</w:t>
      </w:r>
    </w:p>
    <w:p w14:paraId="2766063F" w14:textId="77777777" w:rsidR="000127D1" w:rsidRDefault="000127D1" w:rsidP="001A6F14">
      <w:pPr>
        <w:spacing w:line="276" w:lineRule="auto"/>
        <w:ind w:right="1411"/>
        <w:jc w:val="both"/>
        <w:rPr>
          <w:rFonts w:ascii="Tahoma" w:hAnsi="Tahoma" w:cs="Arial"/>
          <w:b/>
          <w:sz w:val="18"/>
          <w:szCs w:val="18"/>
        </w:rPr>
      </w:pPr>
    </w:p>
    <w:p w14:paraId="665CF0B0" w14:textId="348EABFB" w:rsidR="0067776E" w:rsidRDefault="00B730FF" w:rsidP="001A6F14">
      <w:pPr>
        <w:spacing w:line="276" w:lineRule="auto"/>
        <w:ind w:right="1411"/>
        <w:jc w:val="both"/>
        <w:rPr>
          <w:rFonts w:ascii="Tahoma" w:hAnsi="Tahoma" w:cs="Arial"/>
          <w:b/>
        </w:rPr>
      </w:pPr>
      <w:r>
        <w:rPr>
          <w:rFonts w:ascii="Tahoma" w:hAnsi="Tahoma" w:cs="Arial"/>
          <w:b/>
        </w:rPr>
        <w:t>Frithjof Schwerdt (GER)</w:t>
      </w:r>
      <w:r w:rsidR="006D07BB">
        <w:rPr>
          <w:rFonts w:ascii="Tahoma" w:hAnsi="Tahoma" w:cs="Arial"/>
          <w:b/>
        </w:rPr>
        <w:t xml:space="preserve"> Europameister 2013 in der Musto Perfomance Skiff Klasse</w:t>
      </w:r>
    </w:p>
    <w:p w14:paraId="522FA296" w14:textId="77777777" w:rsidR="00174F85" w:rsidRDefault="00174F85" w:rsidP="001A6F14">
      <w:pPr>
        <w:spacing w:line="276" w:lineRule="auto"/>
        <w:ind w:right="1411"/>
        <w:jc w:val="both"/>
        <w:rPr>
          <w:rFonts w:ascii="Tahoma" w:hAnsi="Tahoma" w:cs="Arial"/>
          <w:b/>
        </w:rPr>
      </w:pPr>
    </w:p>
    <w:p w14:paraId="163068DC" w14:textId="00E7CAF3" w:rsidR="00A401A9" w:rsidRDefault="00404A62" w:rsidP="001A6F14">
      <w:pPr>
        <w:spacing w:line="276" w:lineRule="auto"/>
        <w:ind w:right="1411"/>
        <w:jc w:val="both"/>
        <w:rPr>
          <w:rFonts w:ascii="Tahoma" w:hAnsi="Tahoma" w:cs="Arial"/>
        </w:rPr>
      </w:pPr>
      <w:r w:rsidRPr="00651205">
        <w:rPr>
          <w:rFonts w:ascii="Tahoma" w:hAnsi="Tahoma" w:cs="Arial"/>
        </w:rPr>
        <w:t xml:space="preserve">Von Sonntag, </w:t>
      </w:r>
      <w:r w:rsidR="00AB6E18">
        <w:rPr>
          <w:rFonts w:ascii="Tahoma" w:hAnsi="Tahoma" w:cs="Arial"/>
        </w:rPr>
        <w:t>1</w:t>
      </w:r>
      <w:r>
        <w:rPr>
          <w:rFonts w:ascii="Tahoma" w:hAnsi="Tahoma" w:cs="Arial"/>
        </w:rPr>
        <w:t>. September</w:t>
      </w:r>
      <w:r w:rsidRPr="00651205">
        <w:rPr>
          <w:rFonts w:ascii="Tahoma" w:hAnsi="Tahoma" w:cs="Arial"/>
        </w:rPr>
        <w:t xml:space="preserve"> bis </w:t>
      </w:r>
      <w:r>
        <w:rPr>
          <w:rFonts w:ascii="Tahoma" w:hAnsi="Tahoma" w:cs="Arial"/>
        </w:rPr>
        <w:t xml:space="preserve">Freitag, </w:t>
      </w:r>
      <w:r w:rsidRPr="00651205">
        <w:rPr>
          <w:rFonts w:ascii="Tahoma" w:hAnsi="Tahoma" w:cs="Arial"/>
        </w:rPr>
        <w:t xml:space="preserve">6. September 2013 </w:t>
      </w:r>
      <w:r w:rsidR="006D07BB">
        <w:rPr>
          <w:rFonts w:ascii="Tahoma" w:hAnsi="Tahoma" w:cs="Arial"/>
        </w:rPr>
        <w:t>fand</w:t>
      </w:r>
      <w:r w:rsidRPr="00651205">
        <w:rPr>
          <w:rFonts w:ascii="Tahoma" w:hAnsi="Tahoma" w:cs="Arial"/>
        </w:rPr>
        <w:t xml:space="preserve"> im Union-Yacht-Club Atters</w:t>
      </w:r>
      <w:r>
        <w:rPr>
          <w:rFonts w:ascii="Tahoma" w:hAnsi="Tahoma" w:cs="Arial"/>
        </w:rPr>
        <w:t>ee die Europameisterschaft 2013</w:t>
      </w:r>
      <w:r w:rsidR="00AB6E18">
        <w:rPr>
          <w:rFonts w:ascii="Tahoma" w:hAnsi="Tahoma" w:cs="Arial"/>
        </w:rPr>
        <w:t xml:space="preserve"> in der Musto </w:t>
      </w:r>
      <w:r w:rsidRPr="00651205">
        <w:rPr>
          <w:rFonts w:ascii="Tahoma" w:hAnsi="Tahoma" w:cs="Arial"/>
        </w:rPr>
        <w:t>Performance Skiff Klasse statt.</w:t>
      </w:r>
      <w:r>
        <w:rPr>
          <w:rFonts w:ascii="Tahoma" w:hAnsi="Tahoma" w:cs="Arial"/>
        </w:rPr>
        <w:t xml:space="preserve"> Von Montag bis Freitag </w:t>
      </w:r>
      <w:r w:rsidR="006D07BB">
        <w:rPr>
          <w:rFonts w:ascii="Tahoma" w:hAnsi="Tahoma" w:cs="Arial"/>
        </w:rPr>
        <w:t>wurden zwölf Wettfahrten am Westufer des Attersees ausgesegelt.</w:t>
      </w:r>
    </w:p>
    <w:p w14:paraId="03603BE9" w14:textId="77777777" w:rsidR="00A401A9" w:rsidRDefault="00A401A9" w:rsidP="001A6F14">
      <w:pPr>
        <w:spacing w:line="276" w:lineRule="auto"/>
        <w:ind w:right="1411"/>
        <w:jc w:val="both"/>
        <w:rPr>
          <w:rFonts w:ascii="Tahoma" w:hAnsi="Tahoma" w:cs="Arial"/>
        </w:rPr>
      </w:pPr>
    </w:p>
    <w:p w14:paraId="65EBE7CD" w14:textId="77A4D290" w:rsidR="00404A62" w:rsidRDefault="006D07BB" w:rsidP="001A6F14">
      <w:pPr>
        <w:spacing w:line="276" w:lineRule="auto"/>
        <w:ind w:right="1411"/>
        <w:jc w:val="both"/>
        <w:rPr>
          <w:rFonts w:ascii="Tahoma" w:hAnsi="Tahoma" w:cs="Arial"/>
          <w:b/>
        </w:rPr>
      </w:pPr>
      <w:r>
        <w:rPr>
          <w:rFonts w:ascii="Tahoma" w:hAnsi="Tahoma" w:cs="Arial"/>
          <w:b/>
        </w:rPr>
        <w:t>Endergebnisse</w:t>
      </w:r>
    </w:p>
    <w:p w14:paraId="7486BFBA" w14:textId="49C28021" w:rsidR="00EC1203" w:rsidRDefault="00B730FF" w:rsidP="001A6F14">
      <w:pPr>
        <w:spacing w:line="276" w:lineRule="auto"/>
        <w:ind w:right="1411"/>
        <w:jc w:val="both"/>
        <w:rPr>
          <w:rFonts w:ascii="Tahoma" w:hAnsi="Tahoma" w:cs="Arial"/>
          <w:b/>
        </w:rPr>
      </w:pPr>
      <w:r>
        <w:rPr>
          <w:rFonts w:ascii="Tahoma" w:hAnsi="Tahoma" w:cs="Arial"/>
          <w:b/>
        </w:rPr>
        <w:t>Frit</w:t>
      </w:r>
      <w:r w:rsidR="00DF2518">
        <w:rPr>
          <w:rFonts w:ascii="Tahoma" w:hAnsi="Tahoma" w:cs="Arial"/>
          <w:b/>
        </w:rPr>
        <w:t>hjof Schwerdt (GER</w:t>
      </w:r>
      <w:r w:rsidR="00EC1203">
        <w:rPr>
          <w:rFonts w:ascii="Tahoma" w:hAnsi="Tahoma" w:cs="Arial"/>
          <w:b/>
        </w:rPr>
        <w:t>) wird Europameister 2013</w:t>
      </w:r>
    </w:p>
    <w:p w14:paraId="707631B0" w14:textId="3F35190A" w:rsidR="00EC1203" w:rsidRDefault="00EC1203" w:rsidP="001A6F14">
      <w:pPr>
        <w:spacing w:line="276" w:lineRule="auto"/>
        <w:ind w:right="1411"/>
        <w:jc w:val="both"/>
        <w:rPr>
          <w:rFonts w:ascii="Tahoma" w:hAnsi="Tahoma" w:cs="Arial"/>
        </w:rPr>
      </w:pPr>
      <w:r w:rsidRPr="00EC1203">
        <w:rPr>
          <w:rFonts w:ascii="Tahoma" w:hAnsi="Tahoma" w:cs="Arial"/>
        </w:rPr>
        <w:t xml:space="preserve">Nach fünf herrlichen Regatta-Tagen und zwölf gewerteten Wettfahrten </w:t>
      </w:r>
      <w:r>
        <w:rPr>
          <w:rFonts w:ascii="Tahoma" w:hAnsi="Tahoma" w:cs="Arial"/>
        </w:rPr>
        <w:t xml:space="preserve">wurde der </w:t>
      </w:r>
      <w:r w:rsidR="00DF2518">
        <w:rPr>
          <w:rFonts w:ascii="Tahoma" w:hAnsi="Tahoma" w:cs="Arial"/>
        </w:rPr>
        <w:t>Deutsche Frithjof Schwerdt</w:t>
      </w:r>
      <w:r>
        <w:rPr>
          <w:rFonts w:ascii="Tahoma" w:hAnsi="Tahoma" w:cs="Arial"/>
        </w:rPr>
        <w:t xml:space="preserve"> Europameister in der Musto Performance Skiff Klasse. Mit einem Tagessieg und zwei zweiten Plätzen </w:t>
      </w:r>
      <w:r w:rsidR="00DF2518">
        <w:rPr>
          <w:rFonts w:ascii="Tahoma" w:hAnsi="Tahoma" w:cs="Arial"/>
        </w:rPr>
        <w:t>hatte er am Schluss insgesamt 45</w:t>
      </w:r>
      <w:r>
        <w:rPr>
          <w:rFonts w:ascii="Tahoma" w:hAnsi="Tahoma" w:cs="Arial"/>
        </w:rPr>
        <w:t xml:space="preserve"> Punkte auf seinem Konto. </w:t>
      </w:r>
      <w:r w:rsidR="00AB6E18">
        <w:rPr>
          <w:rFonts w:ascii="Tahoma" w:hAnsi="Tahoma" w:cs="Arial"/>
        </w:rPr>
        <w:t>Unmittelbar hinter ihm liegt</w:t>
      </w:r>
      <w:r>
        <w:rPr>
          <w:rFonts w:ascii="Tahoma" w:hAnsi="Tahoma" w:cs="Arial"/>
        </w:rPr>
        <w:t xml:space="preserve"> </w:t>
      </w:r>
      <w:r w:rsidR="00DF2518">
        <w:rPr>
          <w:rFonts w:ascii="Tahoma" w:hAnsi="Tahoma" w:cs="Arial"/>
        </w:rPr>
        <w:t xml:space="preserve">der Brite Ben Schooling, </w:t>
      </w:r>
      <w:r>
        <w:rPr>
          <w:rFonts w:ascii="Tahoma" w:hAnsi="Tahoma" w:cs="Arial"/>
        </w:rPr>
        <w:t xml:space="preserve">der nur mit </w:t>
      </w:r>
      <w:r w:rsidR="00DF2518">
        <w:rPr>
          <w:rFonts w:ascii="Tahoma" w:hAnsi="Tahoma" w:cs="Arial"/>
        </w:rPr>
        <w:t>vier</w:t>
      </w:r>
      <w:r>
        <w:rPr>
          <w:rFonts w:ascii="Tahoma" w:hAnsi="Tahoma" w:cs="Arial"/>
        </w:rPr>
        <w:t xml:space="preserve"> Punkten das Nach</w:t>
      </w:r>
      <w:r w:rsidR="00AB6E18">
        <w:rPr>
          <w:rFonts w:ascii="Tahoma" w:hAnsi="Tahoma" w:cs="Arial"/>
        </w:rPr>
        <w:t>sehen</w:t>
      </w:r>
      <w:r>
        <w:rPr>
          <w:rFonts w:ascii="Tahoma" w:hAnsi="Tahoma" w:cs="Arial"/>
        </w:rPr>
        <w:t xml:space="preserve"> hatte. Kom</w:t>
      </w:r>
      <w:r w:rsidR="00714D29">
        <w:rPr>
          <w:rFonts w:ascii="Tahoma" w:hAnsi="Tahoma" w:cs="Arial"/>
        </w:rPr>
        <w:t>plettiert wird das Podest vo</w:t>
      </w:r>
      <w:r>
        <w:rPr>
          <w:rFonts w:ascii="Tahoma" w:hAnsi="Tahoma" w:cs="Arial"/>
        </w:rPr>
        <w:t>m</w:t>
      </w:r>
      <w:r w:rsidR="00DF2518">
        <w:rPr>
          <w:rFonts w:ascii="Tahoma" w:hAnsi="Tahoma" w:cs="Arial"/>
        </w:rPr>
        <w:t xml:space="preserve"> Briten Daniel Henderson. Der Slowene</w:t>
      </w:r>
      <w:r>
        <w:rPr>
          <w:rFonts w:ascii="Tahoma" w:hAnsi="Tahoma" w:cs="Arial"/>
        </w:rPr>
        <w:t xml:space="preserve"> Dylan Hector Tidd, Europameister </w:t>
      </w:r>
      <w:r w:rsidR="00DF2518">
        <w:rPr>
          <w:rFonts w:ascii="Tahoma" w:hAnsi="Tahoma" w:cs="Arial"/>
        </w:rPr>
        <w:t xml:space="preserve">2011 </w:t>
      </w:r>
      <w:r>
        <w:rPr>
          <w:rFonts w:ascii="Tahoma" w:hAnsi="Tahoma" w:cs="Arial"/>
        </w:rPr>
        <w:t>in der Musto Performance Skiff Klasse</w:t>
      </w:r>
      <w:r w:rsidR="00DF2518">
        <w:rPr>
          <w:rFonts w:ascii="Tahoma" w:hAnsi="Tahoma" w:cs="Arial"/>
        </w:rPr>
        <w:t>,</w:t>
      </w:r>
      <w:r>
        <w:rPr>
          <w:rFonts w:ascii="Tahoma" w:hAnsi="Tahoma" w:cs="Arial"/>
        </w:rPr>
        <w:t xml:space="preserve"> </w:t>
      </w:r>
      <w:r w:rsidR="00DF2518">
        <w:rPr>
          <w:rFonts w:ascii="Tahoma" w:hAnsi="Tahoma" w:cs="Arial"/>
        </w:rPr>
        <w:t>belegte den vierten Endrang</w:t>
      </w:r>
      <w:r>
        <w:rPr>
          <w:rFonts w:ascii="Tahoma" w:hAnsi="Tahoma" w:cs="Arial"/>
        </w:rPr>
        <w:t xml:space="preserve">. </w:t>
      </w:r>
    </w:p>
    <w:p w14:paraId="135E90A0" w14:textId="77777777" w:rsidR="00EC1203" w:rsidRDefault="00EC1203" w:rsidP="001A6F14">
      <w:pPr>
        <w:spacing w:line="276" w:lineRule="auto"/>
        <w:ind w:right="1411"/>
        <w:jc w:val="both"/>
        <w:rPr>
          <w:rFonts w:ascii="Tahoma" w:hAnsi="Tahoma" w:cs="Arial"/>
        </w:rPr>
      </w:pPr>
    </w:p>
    <w:p w14:paraId="628DC242" w14:textId="4B3CA76B" w:rsidR="00EC1203" w:rsidRDefault="00DF2518" w:rsidP="001A6F14">
      <w:pPr>
        <w:spacing w:line="276" w:lineRule="auto"/>
        <w:ind w:right="1411"/>
        <w:jc w:val="both"/>
        <w:rPr>
          <w:rFonts w:ascii="Tahoma" w:hAnsi="Tahoma" w:cs="Arial"/>
        </w:rPr>
      </w:pPr>
      <w:r>
        <w:rPr>
          <w:rFonts w:ascii="Tahoma" w:hAnsi="Tahoma" w:cs="Arial"/>
        </w:rPr>
        <w:t xml:space="preserve">Gegen </w:t>
      </w:r>
      <w:r w:rsidR="00EC1203">
        <w:rPr>
          <w:rFonts w:ascii="Tahoma" w:hAnsi="Tahoma" w:cs="Arial"/>
        </w:rPr>
        <w:t>Frithjof Schwerdt, der</w:t>
      </w:r>
      <w:r>
        <w:rPr>
          <w:rFonts w:ascii="Tahoma" w:hAnsi="Tahoma" w:cs="Arial"/>
        </w:rPr>
        <w:t xml:space="preserve"> bereits</w:t>
      </w:r>
      <w:r w:rsidR="00EC1203">
        <w:rPr>
          <w:rFonts w:ascii="Tahoma" w:hAnsi="Tahoma" w:cs="Arial"/>
        </w:rPr>
        <w:t xml:space="preserve"> im Vorfeld als einer der Favoriten galt, wurde in der letzten Wettfahrt wegen unerlaubten Vortriebs </w:t>
      </w:r>
      <w:r>
        <w:rPr>
          <w:rFonts w:ascii="Tahoma" w:hAnsi="Tahoma" w:cs="Arial"/>
        </w:rPr>
        <w:t>protestiert – dieser Protest wurde abgewiesen</w:t>
      </w:r>
      <w:r w:rsidR="00EC1203">
        <w:rPr>
          <w:rFonts w:ascii="Tahoma" w:hAnsi="Tahoma" w:cs="Arial"/>
        </w:rPr>
        <w:t xml:space="preserve">. Wäre </w:t>
      </w:r>
      <w:r w:rsidR="00D51D2A">
        <w:rPr>
          <w:rFonts w:ascii="Tahoma" w:hAnsi="Tahoma" w:cs="Arial"/>
        </w:rPr>
        <w:t>sein zweiter Platz</w:t>
      </w:r>
      <w:r w:rsidR="00EC1203">
        <w:rPr>
          <w:rFonts w:ascii="Tahoma" w:hAnsi="Tahoma" w:cs="Arial"/>
        </w:rPr>
        <w:t xml:space="preserve"> </w:t>
      </w:r>
      <w:r>
        <w:rPr>
          <w:rFonts w:ascii="Tahoma" w:hAnsi="Tahoma" w:cs="Arial"/>
        </w:rPr>
        <w:t>un</w:t>
      </w:r>
      <w:r w:rsidR="00EC1203">
        <w:rPr>
          <w:rFonts w:ascii="Tahoma" w:hAnsi="Tahoma" w:cs="Arial"/>
        </w:rPr>
        <w:t xml:space="preserve">gültig gewesen, hätte das Podium </w:t>
      </w:r>
      <w:r w:rsidR="00D51D2A">
        <w:rPr>
          <w:rFonts w:ascii="Tahoma" w:hAnsi="Tahoma" w:cs="Arial"/>
        </w:rPr>
        <w:t>anders ausgesehen.</w:t>
      </w:r>
    </w:p>
    <w:p w14:paraId="68E4EE4C" w14:textId="77777777" w:rsidR="00D51D2A" w:rsidRDefault="00D51D2A" w:rsidP="001A6F14">
      <w:pPr>
        <w:spacing w:line="276" w:lineRule="auto"/>
        <w:ind w:right="1411"/>
        <w:jc w:val="both"/>
        <w:rPr>
          <w:rFonts w:ascii="Tahoma" w:hAnsi="Tahoma" w:cs="Arial"/>
        </w:rPr>
      </w:pPr>
    </w:p>
    <w:p w14:paraId="02265E23" w14:textId="41AF564F" w:rsidR="00D51D2A" w:rsidRPr="00EC1203" w:rsidRDefault="00D51D2A" w:rsidP="001A6F14">
      <w:pPr>
        <w:spacing w:line="276" w:lineRule="auto"/>
        <w:ind w:right="1411"/>
        <w:jc w:val="both"/>
        <w:rPr>
          <w:rFonts w:ascii="Tahoma" w:hAnsi="Tahoma" w:cs="Arial"/>
        </w:rPr>
      </w:pPr>
      <w:r>
        <w:rPr>
          <w:rFonts w:ascii="Tahoma" w:hAnsi="Tahoma" w:cs="Arial"/>
        </w:rPr>
        <w:t>Moritz Zieher schlug sich wacker während der Europameisterschaft und konnte sich als Gesamt-Zehnter in der Weltspitze etablieren. Höhepunkt war sein Tagessieg in der zweiten Wettfahrt. Als zweitjüngster Teilnehmer wurde der 18-jährige Oberösterre</w:t>
      </w:r>
      <w:r w:rsidR="00AB6E18">
        <w:rPr>
          <w:rFonts w:ascii="Tahoma" w:hAnsi="Tahoma" w:cs="Arial"/>
        </w:rPr>
        <w:t>icher Dritter der Jugendwertung, in der alle unter 24-Jährigen gewertet wurden.</w:t>
      </w:r>
    </w:p>
    <w:p w14:paraId="030C767E" w14:textId="77777777" w:rsidR="00230757" w:rsidRDefault="00230757">
      <w:pPr>
        <w:rPr>
          <w:rFonts w:ascii="Tahoma" w:hAnsi="Tahoma" w:cs="Arial"/>
          <w:b/>
        </w:rPr>
      </w:pPr>
      <w:r>
        <w:rPr>
          <w:rFonts w:ascii="Tahoma" w:hAnsi="Tahoma" w:cs="Arial"/>
          <w:b/>
        </w:rPr>
        <w:br w:type="page"/>
      </w:r>
    </w:p>
    <w:p w14:paraId="79343F3C" w14:textId="4C3E09D8" w:rsidR="00174F85" w:rsidRPr="00EC1203" w:rsidRDefault="006D07BB" w:rsidP="001A6F14">
      <w:pPr>
        <w:spacing w:line="276" w:lineRule="auto"/>
        <w:ind w:right="1411"/>
        <w:jc w:val="both"/>
        <w:rPr>
          <w:rFonts w:ascii="Tahoma" w:hAnsi="Tahoma" w:cs="Arial"/>
          <w:b/>
        </w:rPr>
      </w:pPr>
      <w:r>
        <w:rPr>
          <w:rFonts w:ascii="Tahoma" w:hAnsi="Tahoma" w:cs="Arial"/>
          <w:b/>
        </w:rPr>
        <w:lastRenderedPageBreak/>
        <w:t>Tag 6</w:t>
      </w:r>
    </w:p>
    <w:p w14:paraId="646AE472" w14:textId="05DE6879" w:rsidR="00174F85" w:rsidRDefault="00174F85" w:rsidP="001A6F14">
      <w:pPr>
        <w:spacing w:line="276" w:lineRule="auto"/>
        <w:ind w:right="1411"/>
        <w:jc w:val="both"/>
        <w:rPr>
          <w:rFonts w:ascii="Tahoma" w:hAnsi="Tahoma" w:cs="Arial"/>
        </w:rPr>
      </w:pPr>
      <w:r>
        <w:rPr>
          <w:rFonts w:ascii="Tahoma" w:hAnsi="Tahoma" w:cs="Arial"/>
        </w:rPr>
        <w:t xml:space="preserve">Bei Rosenwind mit zwei </w:t>
      </w:r>
      <w:r w:rsidR="006D07BB">
        <w:rPr>
          <w:rFonts w:ascii="Tahoma" w:hAnsi="Tahoma" w:cs="Arial"/>
        </w:rPr>
        <w:t>Beaufort wurde das</w:t>
      </w:r>
      <w:r>
        <w:rPr>
          <w:rFonts w:ascii="Tahoma" w:hAnsi="Tahoma" w:cs="Arial"/>
        </w:rPr>
        <w:t xml:space="preserve"> 46 Teilnehmer starke Feld der Europameistersch</w:t>
      </w:r>
      <w:r w:rsidR="006D07BB">
        <w:rPr>
          <w:rFonts w:ascii="Tahoma" w:hAnsi="Tahoma" w:cs="Arial"/>
        </w:rPr>
        <w:t>aft 2013 der Musto Performance Skiff</w:t>
      </w:r>
      <w:r w:rsidR="00F75E7A">
        <w:rPr>
          <w:rFonts w:ascii="Tahoma" w:hAnsi="Tahoma" w:cs="Arial"/>
        </w:rPr>
        <w:t>s</w:t>
      </w:r>
      <w:r w:rsidR="006D07BB">
        <w:rPr>
          <w:rFonts w:ascii="Tahoma" w:hAnsi="Tahoma" w:cs="Arial"/>
        </w:rPr>
        <w:t xml:space="preserve"> </w:t>
      </w:r>
      <w:r>
        <w:rPr>
          <w:rFonts w:ascii="Tahoma" w:hAnsi="Tahoma" w:cs="Arial"/>
        </w:rPr>
        <w:t xml:space="preserve">heute </w:t>
      </w:r>
      <w:r w:rsidR="006D07BB">
        <w:rPr>
          <w:rFonts w:ascii="Tahoma" w:hAnsi="Tahoma" w:cs="Arial"/>
        </w:rPr>
        <w:t xml:space="preserve">die letzten beiden Male um den Parcours geschickt. </w:t>
      </w:r>
      <w:r>
        <w:rPr>
          <w:rFonts w:ascii="Tahoma" w:hAnsi="Tahoma" w:cs="Arial"/>
        </w:rPr>
        <w:t xml:space="preserve">Alle </w:t>
      </w:r>
      <w:r w:rsidR="006D07BB">
        <w:rPr>
          <w:rFonts w:ascii="Tahoma" w:hAnsi="Tahoma" w:cs="Arial"/>
        </w:rPr>
        <w:t>beiden Starts klappten auf Anhieb.</w:t>
      </w:r>
    </w:p>
    <w:p w14:paraId="02FC00AA" w14:textId="6CD859B4" w:rsidR="006D07BB" w:rsidRDefault="006D07BB" w:rsidP="001A6F14">
      <w:pPr>
        <w:spacing w:line="276" w:lineRule="auto"/>
        <w:ind w:right="1411"/>
        <w:jc w:val="both"/>
        <w:rPr>
          <w:rFonts w:ascii="Tahoma" w:hAnsi="Tahoma" w:cs="Arial"/>
        </w:rPr>
      </w:pPr>
      <w:r>
        <w:rPr>
          <w:rFonts w:ascii="Tahoma" w:hAnsi="Tahoma" w:cs="Arial"/>
        </w:rPr>
        <w:t xml:space="preserve">Die Top-Ten gingen angespannt in den Showdown, da das zweite Streichresultat ab der elften Wettfahrt die </w:t>
      </w:r>
      <w:r w:rsidR="00A9682F">
        <w:rPr>
          <w:rFonts w:ascii="Tahoma" w:hAnsi="Tahoma" w:cs="Arial"/>
        </w:rPr>
        <w:t>Platzierungen</w:t>
      </w:r>
      <w:r>
        <w:rPr>
          <w:rFonts w:ascii="Tahoma" w:hAnsi="Tahoma" w:cs="Arial"/>
        </w:rPr>
        <w:t xml:space="preserve"> </w:t>
      </w:r>
      <w:r w:rsidR="00F75E7A">
        <w:rPr>
          <w:rFonts w:ascii="Tahoma" w:hAnsi="Tahoma" w:cs="Arial"/>
        </w:rPr>
        <w:t>geändert hatte</w:t>
      </w:r>
      <w:r w:rsidR="00A9682F">
        <w:rPr>
          <w:rFonts w:ascii="Tahoma" w:hAnsi="Tahoma" w:cs="Arial"/>
        </w:rPr>
        <w:t>.</w:t>
      </w:r>
    </w:p>
    <w:p w14:paraId="2A0D3D50" w14:textId="77777777" w:rsidR="00A9682F" w:rsidRDefault="00A9682F" w:rsidP="001A6F14">
      <w:pPr>
        <w:spacing w:line="276" w:lineRule="auto"/>
        <w:ind w:right="1411"/>
        <w:jc w:val="both"/>
        <w:rPr>
          <w:rFonts w:ascii="Tahoma" w:hAnsi="Tahoma" w:cs="Arial"/>
        </w:rPr>
      </w:pPr>
    </w:p>
    <w:p w14:paraId="6F6A1DF8" w14:textId="3264020C" w:rsidR="00A9682F" w:rsidRDefault="00A9682F" w:rsidP="001A6F14">
      <w:pPr>
        <w:spacing w:line="276" w:lineRule="auto"/>
        <w:ind w:right="1411"/>
        <w:jc w:val="both"/>
        <w:rPr>
          <w:rFonts w:ascii="Tahoma" w:hAnsi="Tahoma" w:cs="Arial"/>
        </w:rPr>
      </w:pPr>
      <w:r>
        <w:rPr>
          <w:rFonts w:ascii="Tahoma" w:hAnsi="Tahoma" w:cs="Arial"/>
        </w:rPr>
        <w:t xml:space="preserve">Bei zwei Leichtwindwettfahrten konnte Dylan Hector Tidd (SLO) sein Können ausspielen und ersegelte zwei Tagessiege. Diese wichtigen Punkte verhalfen ihm zum Sprung auf das Podest. Frithjof Schwerdt (GER) </w:t>
      </w:r>
      <w:r w:rsidR="00DF2518">
        <w:rPr>
          <w:rFonts w:ascii="Tahoma" w:hAnsi="Tahoma" w:cs="Arial"/>
        </w:rPr>
        <w:t>konnte sich mit zwei soliden Läufen und den Plätzen Sieben und Zwei an die Spitze segeln</w:t>
      </w:r>
      <w:r>
        <w:rPr>
          <w:rFonts w:ascii="Tahoma" w:hAnsi="Tahoma" w:cs="Arial"/>
        </w:rPr>
        <w:t>. Jamie Hilton, der nach zehn Wettfahrten das Zwischenklassement anführte, musste seine Hoffnungen auf der zweiten Kreuz der elften Wettfahrten in Führung liegend begra</w:t>
      </w:r>
      <w:r w:rsidR="00F75E7A">
        <w:rPr>
          <w:rFonts w:ascii="Tahoma" w:hAnsi="Tahoma" w:cs="Arial"/>
        </w:rPr>
        <w:t>ben. Er entschied sich für die f</w:t>
      </w:r>
      <w:r>
        <w:rPr>
          <w:rFonts w:ascii="Tahoma" w:hAnsi="Tahoma" w:cs="Arial"/>
        </w:rPr>
        <w:t>alsche Seite und verlor acht Plätze. In der Gesamtwertung wurde er nun Achter.</w:t>
      </w:r>
    </w:p>
    <w:p w14:paraId="45861CB7" w14:textId="77777777" w:rsidR="00174F85" w:rsidRDefault="00174F85" w:rsidP="001A6F14">
      <w:pPr>
        <w:spacing w:line="276" w:lineRule="auto"/>
        <w:ind w:right="1411"/>
        <w:jc w:val="both"/>
        <w:rPr>
          <w:rFonts w:ascii="Tahoma" w:hAnsi="Tahoma" w:cs="Arial"/>
        </w:rPr>
      </w:pPr>
    </w:p>
    <w:p w14:paraId="50A83CFA" w14:textId="77777777" w:rsidR="006F6D41" w:rsidRDefault="006F6D41" w:rsidP="001A6F14">
      <w:pPr>
        <w:spacing w:line="276" w:lineRule="auto"/>
        <w:ind w:right="1411"/>
        <w:jc w:val="both"/>
        <w:rPr>
          <w:rFonts w:ascii="Tahoma" w:hAnsi="Tahoma" w:cs="Arial"/>
        </w:rPr>
      </w:pPr>
    </w:p>
    <w:p w14:paraId="4B102A9C" w14:textId="20DB5664" w:rsidR="00C70925" w:rsidRDefault="006D07BB" w:rsidP="00C70925">
      <w:pPr>
        <w:spacing w:line="276" w:lineRule="auto"/>
        <w:ind w:right="1411"/>
        <w:jc w:val="both"/>
        <w:rPr>
          <w:rFonts w:ascii="Tahoma" w:hAnsi="Tahoma" w:cs="Arial"/>
          <w:b/>
          <w:lang w:val="de-DE"/>
        </w:rPr>
      </w:pPr>
      <w:r>
        <w:rPr>
          <w:rFonts w:ascii="Tahoma" w:hAnsi="Tahoma" w:cs="Arial"/>
          <w:b/>
          <w:lang w:val="de-DE"/>
        </w:rPr>
        <w:t>Stimmen</w:t>
      </w:r>
    </w:p>
    <w:p w14:paraId="4F64BDC0" w14:textId="490F9EDA" w:rsidR="00E36596" w:rsidRDefault="00D51D2A" w:rsidP="00230757">
      <w:pPr>
        <w:tabs>
          <w:tab w:val="left" w:pos="2192"/>
        </w:tabs>
        <w:spacing w:line="276" w:lineRule="auto"/>
        <w:ind w:right="1411"/>
        <w:jc w:val="both"/>
        <w:rPr>
          <w:rFonts w:ascii="Tahoma" w:hAnsi="Tahoma" w:cs="Arial"/>
          <w:lang w:val="de-DE"/>
        </w:rPr>
      </w:pPr>
      <w:r>
        <w:rPr>
          <w:rFonts w:ascii="Tahoma" w:hAnsi="Tahoma" w:cs="Arial"/>
          <w:b/>
          <w:lang w:val="de-DE"/>
        </w:rPr>
        <w:t>Iver Ahlmann</w:t>
      </w:r>
      <w:r w:rsidR="00E36596">
        <w:rPr>
          <w:rFonts w:ascii="Tahoma" w:hAnsi="Tahoma" w:cs="Arial"/>
          <w:b/>
          <w:lang w:val="de-DE"/>
        </w:rPr>
        <w:t xml:space="preserve">, Präsident der Internationalen Musto Skiff Klassenvereinigung und Repräsentant des Titelsponsors ACO: </w:t>
      </w:r>
      <w:r w:rsidR="00E36596" w:rsidRPr="000C2BC6">
        <w:rPr>
          <w:rFonts w:ascii="Tahoma" w:hAnsi="Tahoma" w:cs="Arial"/>
          <w:lang w:val="de-DE"/>
        </w:rPr>
        <w:t>„</w:t>
      </w:r>
    </w:p>
    <w:p w14:paraId="774DFAB1" w14:textId="77777777" w:rsidR="00230757" w:rsidRPr="00230757" w:rsidRDefault="00230757" w:rsidP="00230757">
      <w:pPr>
        <w:tabs>
          <w:tab w:val="left" w:pos="2192"/>
        </w:tabs>
        <w:spacing w:line="276" w:lineRule="auto"/>
        <w:ind w:right="1411"/>
        <w:jc w:val="both"/>
        <w:rPr>
          <w:rFonts w:ascii="Tahoma" w:hAnsi="Tahoma" w:cs="Arial"/>
          <w:lang w:val="de-DE"/>
        </w:rPr>
      </w:pPr>
    </w:p>
    <w:p w14:paraId="10635FF4" w14:textId="102A7D25" w:rsidR="00E36596" w:rsidRDefault="00D51D2A" w:rsidP="00C70925">
      <w:pPr>
        <w:spacing w:line="276" w:lineRule="auto"/>
        <w:ind w:right="1411"/>
        <w:jc w:val="both"/>
        <w:rPr>
          <w:rFonts w:ascii="Tahoma" w:hAnsi="Tahoma" w:cs="Arial"/>
          <w:lang w:val="de-DE"/>
        </w:rPr>
      </w:pPr>
      <w:r>
        <w:rPr>
          <w:rFonts w:ascii="Tahoma" w:hAnsi="Tahoma" w:cs="Arial"/>
          <w:b/>
          <w:lang w:val="de-DE"/>
        </w:rPr>
        <w:t>Moritz Zieher</w:t>
      </w:r>
      <w:r w:rsidR="00E36596">
        <w:rPr>
          <w:rFonts w:ascii="Tahoma" w:hAnsi="Tahoma" w:cs="Arial"/>
          <w:b/>
          <w:lang w:val="de-DE"/>
        </w:rPr>
        <w:t xml:space="preserve">: </w:t>
      </w:r>
      <w:r w:rsidR="00E36596" w:rsidRPr="000C2BC6">
        <w:rPr>
          <w:rFonts w:ascii="Tahoma" w:hAnsi="Tahoma" w:cs="Arial"/>
          <w:lang w:val="de-DE"/>
        </w:rPr>
        <w:t>„Ich bin glücklich über den zehnten Platz! Ich konnte mit der internationalen Elite mithalten. Gekrönt wurde alles von meinem Tagessieg.“</w:t>
      </w:r>
    </w:p>
    <w:p w14:paraId="05974EEB" w14:textId="77777777" w:rsidR="00230757" w:rsidRPr="00230757" w:rsidRDefault="00230757" w:rsidP="00C70925">
      <w:pPr>
        <w:spacing w:line="276" w:lineRule="auto"/>
        <w:ind w:right="1411"/>
        <w:jc w:val="both"/>
        <w:rPr>
          <w:rFonts w:ascii="Tahoma" w:hAnsi="Tahoma" w:cs="Arial"/>
          <w:lang w:val="de-DE"/>
        </w:rPr>
      </w:pPr>
    </w:p>
    <w:p w14:paraId="6DAEFB47" w14:textId="32BE7D2C" w:rsidR="00D51D2A" w:rsidRPr="000C2BC6" w:rsidRDefault="00D51D2A" w:rsidP="00C70925">
      <w:pPr>
        <w:spacing w:line="276" w:lineRule="auto"/>
        <w:ind w:right="1411"/>
        <w:jc w:val="both"/>
        <w:rPr>
          <w:rFonts w:ascii="Tahoma" w:hAnsi="Tahoma" w:cs="Arial"/>
          <w:lang w:val="de-DE"/>
        </w:rPr>
      </w:pPr>
      <w:r>
        <w:rPr>
          <w:rFonts w:ascii="Tahoma" w:hAnsi="Tahoma" w:cs="Arial"/>
          <w:b/>
          <w:lang w:val="de-DE"/>
        </w:rPr>
        <w:t>Michael Farthofer</w:t>
      </w:r>
      <w:r w:rsidR="00E36596">
        <w:rPr>
          <w:rFonts w:ascii="Tahoma" w:hAnsi="Tahoma" w:cs="Arial"/>
          <w:b/>
          <w:lang w:val="de-DE"/>
        </w:rPr>
        <w:t xml:space="preserve">, Präsident des UYCAs: </w:t>
      </w:r>
      <w:r w:rsidR="00E36596" w:rsidRPr="000C2BC6">
        <w:rPr>
          <w:rFonts w:ascii="Tahoma" w:hAnsi="Tahoma" w:cs="Arial"/>
          <w:lang w:val="de-DE"/>
        </w:rPr>
        <w:t>„Wir haben uns sehr gefreut, dass uns die Internationale Musto Skiff Klasse eingeladen hatte, die Europameisterschaft 2013 auszurichten. Es waren alle begeistert, und der Attersee hat sich von seiner besten Seite gezeigt.“</w:t>
      </w:r>
    </w:p>
    <w:p w14:paraId="6CEAC026" w14:textId="77777777" w:rsidR="00D51D2A" w:rsidRDefault="00D51D2A" w:rsidP="00C70925">
      <w:pPr>
        <w:spacing w:line="276" w:lineRule="auto"/>
        <w:ind w:right="1411"/>
        <w:jc w:val="both"/>
        <w:rPr>
          <w:rFonts w:ascii="Tahoma" w:hAnsi="Tahoma" w:cs="Arial"/>
        </w:rPr>
      </w:pPr>
    </w:p>
    <w:p w14:paraId="5320330A" w14:textId="77777777" w:rsidR="001749E0" w:rsidRDefault="001749E0" w:rsidP="001A6F14">
      <w:pPr>
        <w:spacing w:line="276" w:lineRule="auto"/>
        <w:ind w:right="1411"/>
        <w:jc w:val="both"/>
        <w:rPr>
          <w:rFonts w:ascii="Tahoma" w:hAnsi="Tahoma" w:cs="Arial"/>
        </w:rPr>
      </w:pPr>
    </w:p>
    <w:p w14:paraId="1D6AB397" w14:textId="42CABF00" w:rsidR="003F1002" w:rsidRPr="004E5921" w:rsidRDefault="003F1002" w:rsidP="003F1002">
      <w:pPr>
        <w:spacing w:line="276" w:lineRule="auto"/>
        <w:ind w:right="1411"/>
        <w:jc w:val="both"/>
        <w:rPr>
          <w:rFonts w:ascii="Tahoma" w:hAnsi="Tahoma" w:cs="Arial"/>
        </w:rPr>
      </w:pPr>
      <w:r>
        <w:rPr>
          <w:rFonts w:ascii="Tahoma" w:hAnsi="Tahoma" w:cs="Arial"/>
        </w:rPr>
        <w:t>Di</w:t>
      </w:r>
      <w:r w:rsidR="00595E18">
        <w:rPr>
          <w:rFonts w:ascii="Tahoma" w:hAnsi="Tahoma" w:cs="Arial"/>
        </w:rPr>
        <w:t xml:space="preserve">e beigefügten Bilder zeigen </w:t>
      </w:r>
      <w:r w:rsidR="001A66E2">
        <w:rPr>
          <w:rFonts w:ascii="Tahoma" w:hAnsi="Tahoma" w:cs="Arial"/>
        </w:rPr>
        <w:t xml:space="preserve">den </w:t>
      </w:r>
      <w:r w:rsidR="00D51D2A">
        <w:rPr>
          <w:rFonts w:ascii="Tahoma" w:hAnsi="Tahoma" w:cs="Arial"/>
        </w:rPr>
        <w:t xml:space="preserve">Europameister </w:t>
      </w:r>
      <w:r w:rsidR="000E6DBF">
        <w:rPr>
          <w:rFonts w:ascii="Tahoma" w:hAnsi="Tahoma" w:cs="Arial"/>
        </w:rPr>
        <w:t>Frithjof Schwerdt (GER</w:t>
      </w:r>
      <w:r w:rsidR="001A66E2">
        <w:rPr>
          <w:rFonts w:ascii="Tahoma" w:hAnsi="Tahoma" w:cs="Arial"/>
        </w:rPr>
        <w:t>) sowie den besten Österreicher Moritz Zieher (AUT)</w:t>
      </w:r>
      <w:r w:rsidR="00E36596">
        <w:rPr>
          <w:rFonts w:ascii="Tahoma" w:hAnsi="Tahoma" w:cs="Arial"/>
        </w:rPr>
        <w:t xml:space="preserve"> und den Start der elften Wettfahrt.</w:t>
      </w:r>
      <w:r w:rsidR="001A66E2">
        <w:rPr>
          <w:rFonts w:ascii="Tahoma" w:hAnsi="Tahoma" w:cs="Arial"/>
        </w:rPr>
        <w:t xml:space="preserve">. </w:t>
      </w:r>
      <w:r w:rsidRPr="004E5921">
        <w:rPr>
          <w:rFonts w:ascii="Tahoma" w:hAnsi="Tahoma" w:cs="Arial"/>
        </w:rPr>
        <w:t>Die Verwendung der Bilder ist honorarfrei für die Tagespresse unter Nennung des Copyright „Sport Consult, Gert Schmidleitner“.</w:t>
      </w:r>
    </w:p>
    <w:p w14:paraId="7BC4ADD3" w14:textId="77777777" w:rsidR="003F1002" w:rsidRDefault="003F1002" w:rsidP="001A6F14">
      <w:pPr>
        <w:spacing w:line="276" w:lineRule="auto"/>
        <w:ind w:right="1411"/>
        <w:jc w:val="both"/>
        <w:rPr>
          <w:rFonts w:ascii="Tahoma" w:hAnsi="Tahoma" w:cs="Arial"/>
        </w:rPr>
      </w:pPr>
    </w:p>
    <w:p w14:paraId="434D833E" w14:textId="77777777" w:rsidR="003F1002" w:rsidRDefault="003F1002" w:rsidP="001A6F14">
      <w:pPr>
        <w:spacing w:line="276" w:lineRule="auto"/>
        <w:ind w:right="1411"/>
        <w:jc w:val="both"/>
        <w:rPr>
          <w:rFonts w:ascii="Tahoma" w:hAnsi="Tahoma" w:cs="Arial"/>
        </w:rPr>
      </w:pPr>
    </w:p>
    <w:p w14:paraId="0ED1A5A9" w14:textId="77777777" w:rsidR="00F11B70" w:rsidRPr="006E0E27" w:rsidRDefault="00F11B70" w:rsidP="001A6F14">
      <w:pPr>
        <w:spacing w:line="276" w:lineRule="auto"/>
        <w:ind w:right="1411"/>
        <w:jc w:val="both"/>
        <w:rPr>
          <w:rFonts w:ascii="Tahoma" w:hAnsi="Tahoma" w:cs="Arial"/>
          <w:sz w:val="18"/>
          <w:szCs w:val="18"/>
          <w:u w:val="single"/>
        </w:rPr>
      </w:pPr>
      <w:r w:rsidRPr="006E0E27">
        <w:rPr>
          <w:rFonts w:ascii="Tahoma" w:hAnsi="Tahoma" w:cs="Arial"/>
          <w:sz w:val="18"/>
          <w:szCs w:val="18"/>
          <w:u w:val="single"/>
        </w:rPr>
        <w:t>Rückfragehinweis</w:t>
      </w:r>
    </w:p>
    <w:p w14:paraId="1BCCED15" w14:textId="77777777" w:rsidR="0054659D" w:rsidRPr="006E0E27" w:rsidRDefault="00F11B70" w:rsidP="0054659D">
      <w:pPr>
        <w:spacing w:line="276" w:lineRule="auto"/>
        <w:ind w:right="1411"/>
        <w:jc w:val="both"/>
        <w:rPr>
          <w:rFonts w:ascii="Tahoma" w:hAnsi="Tahoma" w:cs="Arial"/>
          <w:sz w:val="18"/>
          <w:szCs w:val="18"/>
        </w:rPr>
      </w:pPr>
      <w:r w:rsidRPr="006E0E27">
        <w:rPr>
          <w:rFonts w:ascii="Tahoma" w:hAnsi="Tahoma" w:cs="Arial"/>
          <w:sz w:val="18"/>
          <w:szCs w:val="18"/>
        </w:rPr>
        <w:t>Gert Schmidleitner</w:t>
      </w:r>
      <w:r w:rsidR="0054659D" w:rsidRPr="006E0E27">
        <w:rPr>
          <w:rFonts w:ascii="Tahoma" w:hAnsi="Tahoma" w:cs="Arial"/>
          <w:sz w:val="18"/>
          <w:szCs w:val="18"/>
        </w:rPr>
        <w:t xml:space="preserve"> (</w:t>
      </w:r>
      <w:hyperlink r:id="rId7" w:history="1">
        <w:r w:rsidR="0054659D" w:rsidRPr="006E0E27">
          <w:rPr>
            <w:rStyle w:val="Hyperlink"/>
            <w:rFonts w:ascii="Tahoma" w:hAnsi="Tahoma" w:cs="Arial"/>
            <w:sz w:val="18"/>
            <w:szCs w:val="18"/>
          </w:rPr>
          <w:t>schmidleitner@sportconsult.at</w:t>
        </w:r>
      </w:hyperlink>
      <w:r w:rsidR="0054659D" w:rsidRPr="006E0E27">
        <w:rPr>
          <w:rFonts w:ascii="Tahoma" w:hAnsi="Tahoma" w:cs="Arial"/>
          <w:sz w:val="18"/>
          <w:szCs w:val="18"/>
        </w:rPr>
        <w:t>, 0664 / 512 88 03)</w:t>
      </w:r>
    </w:p>
    <w:p w14:paraId="5ECFE19E" w14:textId="1F68E5EF" w:rsidR="00F11B70" w:rsidRPr="00546269" w:rsidRDefault="00A401A9" w:rsidP="001A6F14">
      <w:pPr>
        <w:spacing w:line="276" w:lineRule="auto"/>
        <w:ind w:right="1411"/>
        <w:jc w:val="both"/>
        <w:rPr>
          <w:rFonts w:ascii="Tahoma" w:hAnsi="Tahoma" w:cs="Arial"/>
          <w:sz w:val="18"/>
          <w:szCs w:val="18"/>
        </w:rPr>
      </w:pPr>
      <w:r w:rsidRPr="006E0E27">
        <w:rPr>
          <w:rFonts w:ascii="Tahoma" w:hAnsi="Tahoma" w:cs="Arial"/>
          <w:sz w:val="18"/>
          <w:szCs w:val="18"/>
        </w:rPr>
        <w:t>Georg Flödl</w:t>
      </w:r>
      <w:r w:rsidR="0054659D" w:rsidRPr="006E0E27">
        <w:rPr>
          <w:rFonts w:ascii="Tahoma" w:hAnsi="Tahoma" w:cs="Arial"/>
          <w:sz w:val="18"/>
          <w:szCs w:val="18"/>
        </w:rPr>
        <w:t xml:space="preserve"> (</w:t>
      </w:r>
      <w:hyperlink r:id="rId8" w:history="1">
        <w:r w:rsidR="0054659D" w:rsidRPr="006E0E27">
          <w:rPr>
            <w:rStyle w:val="Hyperlink"/>
            <w:rFonts w:ascii="Tahoma" w:hAnsi="Tahoma" w:cs="Arial"/>
            <w:sz w:val="18"/>
            <w:szCs w:val="18"/>
          </w:rPr>
          <w:t>georg@floedl.at</w:t>
        </w:r>
      </w:hyperlink>
      <w:r w:rsidR="0054659D" w:rsidRPr="006E0E27">
        <w:rPr>
          <w:rFonts w:ascii="Tahoma" w:hAnsi="Tahoma" w:cs="Arial"/>
          <w:sz w:val="18"/>
          <w:szCs w:val="18"/>
        </w:rPr>
        <w:t>, 0676 / 406 09 20)</w:t>
      </w:r>
    </w:p>
    <w:sectPr w:rsidR="00F11B70" w:rsidRPr="00546269" w:rsidSect="00037E29">
      <w:headerReference w:type="default" r:id="rId9"/>
      <w:footerReference w:type="default" r:id="rId10"/>
      <w:pgSz w:w="11900" w:h="16840"/>
      <w:pgMar w:top="1417" w:right="0" w:bottom="1134" w:left="1417" w:header="426" w:footer="17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A3B7B" w14:textId="77777777" w:rsidR="00B730FF" w:rsidRDefault="00B730FF" w:rsidP="00037E29">
      <w:r>
        <w:separator/>
      </w:r>
    </w:p>
  </w:endnote>
  <w:endnote w:type="continuationSeparator" w:id="0">
    <w:p w14:paraId="57AF7619" w14:textId="77777777" w:rsidR="00B730FF" w:rsidRDefault="00B730FF"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90C63" w14:textId="77777777" w:rsidR="00B730FF" w:rsidRDefault="00B730FF">
    <w:pPr>
      <w:pStyle w:val="Fuzeile"/>
    </w:pPr>
    <w:r>
      <w:rPr>
        <w:noProof/>
      </w:rPr>
      <w:drawing>
        <wp:inline distT="0" distB="0" distL="0" distR="0" wp14:anchorId="57CBFF04" wp14:editId="480325F4">
          <wp:extent cx="5840163" cy="862613"/>
          <wp:effectExtent l="0" t="0" r="1905" b="127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ß2.png"/>
                  <pic:cNvPicPr/>
                </pic:nvPicPr>
                <pic:blipFill>
                  <a:blip r:embed="rId1">
                    <a:extLst>
                      <a:ext uri="{28A0092B-C50C-407E-A947-70E740481C1C}">
                        <a14:useLocalDpi xmlns:a14="http://schemas.microsoft.com/office/drawing/2010/main" val="0"/>
                      </a:ext>
                    </a:extLst>
                  </a:blip>
                  <a:stretch>
                    <a:fillRect/>
                  </a:stretch>
                </pic:blipFill>
                <pic:spPr>
                  <a:xfrm>
                    <a:off x="0" y="0"/>
                    <a:ext cx="5840163" cy="86261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F5D69" w14:textId="77777777" w:rsidR="00B730FF" w:rsidRDefault="00B730FF" w:rsidP="00037E29">
      <w:r>
        <w:separator/>
      </w:r>
    </w:p>
  </w:footnote>
  <w:footnote w:type="continuationSeparator" w:id="0">
    <w:p w14:paraId="26202508" w14:textId="77777777" w:rsidR="00B730FF" w:rsidRDefault="00B730FF" w:rsidP="00037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AC2DB" w14:textId="77777777" w:rsidR="00B730FF" w:rsidRDefault="00B730FF" w:rsidP="00037E29">
    <w:pPr>
      <w:pStyle w:val="Kopfzeile"/>
      <w:tabs>
        <w:tab w:val="clear" w:pos="9072"/>
      </w:tabs>
      <w:ind w:left="-1417"/>
    </w:pPr>
    <w:r>
      <w:rPr>
        <w:noProof/>
      </w:rPr>
      <w:drawing>
        <wp:inline distT="0" distB="0" distL="0" distR="0" wp14:anchorId="4C634722" wp14:editId="17ACB5ED">
          <wp:extent cx="6447568" cy="1974850"/>
          <wp:effectExtent l="0" t="0" r="4445" b="635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1.png"/>
                  <pic:cNvPicPr/>
                </pic:nvPicPr>
                <pic:blipFill>
                  <a:blip r:embed="rId1">
                    <a:extLst>
                      <a:ext uri="{28A0092B-C50C-407E-A947-70E740481C1C}">
                        <a14:useLocalDpi xmlns:a14="http://schemas.microsoft.com/office/drawing/2010/main" val="0"/>
                      </a:ext>
                    </a:extLst>
                  </a:blip>
                  <a:stretch>
                    <a:fillRect/>
                  </a:stretch>
                </pic:blipFill>
                <pic:spPr>
                  <a:xfrm>
                    <a:off x="0" y="0"/>
                    <a:ext cx="6449478" cy="197543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F14"/>
    <w:rsid w:val="00011E6E"/>
    <w:rsid w:val="000127D1"/>
    <w:rsid w:val="00031DB7"/>
    <w:rsid w:val="00037E29"/>
    <w:rsid w:val="000C2BC6"/>
    <w:rsid w:val="000D0B24"/>
    <w:rsid w:val="000D7510"/>
    <w:rsid w:val="000E3AD6"/>
    <w:rsid w:val="000E6DBF"/>
    <w:rsid w:val="00157770"/>
    <w:rsid w:val="001749E0"/>
    <w:rsid w:val="00174F85"/>
    <w:rsid w:val="001A66E2"/>
    <w:rsid w:val="001A6F14"/>
    <w:rsid w:val="001D337E"/>
    <w:rsid w:val="001E401A"/>
    <w:rsid w:val="001F26E0"/>
    <w:rsid w:val="00215AE8"/>
    <w:rsid w:val="00230757"/>
    <w:rsid w:val="002830B9"/>
    <w:rsid w:val="00291D92"/>
    <w:rsid w:val="003A49CF"/>
    <w:rsid w:val="003C2FED"/>
    <w:rsid w:val="003F1002"/>
    <w:rsid w:val="003F7B35"/>
    <w:rsid w:val="00404A62"/>
    <w:rsid w:val="0043173A"/>
    <w:rsid w:val="004723E3"/>
    <w:rsid w:val="004E5921"/>
    <w:rsid w:val="00527C92"/>
    <w:rsid w:val="00546269"/>
    <w:rsid w:val="0054659D"/>
    <w:rsid w:val="00595E18"/>
    <w:rsid w:val="005B5948"/>
    <w:rsid w:val="00651205"/>
    <w:rsid w:val="00676F58"/>
    <w:rsid w:val="0067776E"/>
    <w:rsid w:val="00684A68"/>
    <w:rsid w:val="006B1581"/>
    <w:rsid w:val="006D07BB"/>
    <w:rsid w:val="006E0E27"/>
    <w:rsid w:val="006E2AF2"/>
    <w:rsid w:val="006F1B07"/>
    <w:rsid w:val="006F6D41"/>
    <w:rsid w:val="00707C9C"/>
    <w:rsid w:val="00714D29"/>
    <w:rsid w:val="007318CC"/>
    <w:rsid w:val="0076442D"/>
    <w:rsid w:val="007A015B"/>
    <w:rsid w:val="00821993"/>
    <w:rsid w:val="00843501"/>
    <w:rsid w:val="008A4604"/>
    <w:rsid w:val="008D1D10"/>
    <w:rsid w:val="0094702B"/>
    <w:rsid w:val="00961F83"/>
    <w:rsid w:val="00981982"/>
    <w:rsid w:val="009954DA"/>
    <w:rsid w:val="00A36CA2"/>
    <w:rsid w:val="00A401A9"/>
    <w:rsid w:val="00A9682F"/>
    <w:rsid w:val="00AA01B5"/>
    <w:rsid w:val="00AB6E18"/>
    <w:rsid w:val="00AD283F"/>
    <w:rsid w:val="00B20030"/>
    <w:rsid w:val="00B234A0"/>
    <w:rsid w:val="00B5353A"/>
    <w:rsid w:val="00B60B71"/>
    <w:rsid w:val="00B730FF"/>
    <w:rsid w:val="00B80174"/>
    <w:rsid w:val="00BB79B6"/>
    <w:rsid w:val="00C35F67"/>
    <w:rsid w:val="00C70925"/>
    <w:rsid w:val="00CF4EDD"/>
    <w:rsid w:val="00D0626C"/>
    <w:rsid w:val="00D51D2A"/>
    <w:rsid w:val="00D6158E"/>
    <w:rsid w:val="00D702EA"/>
    <w:rsid w:val="00D902A4"/>
    <w:rsid w:val="00D95327"/>
    <w:rsid w:val="00DF2518"/>
    <w:rsid w:val="00E36596"/>
    <w:rsid w:val="00EB5E69"/>
    <w:rsid w:val="00EC1203"/>
    <w:rsid w:val="00EF6E18"/>
    <w:rsid w:val="00F01C31"/>
    <w:rsid w:val="00F11B70"/>
    <w:rsid w:val="00F312BB"/>
    <w:rsid w:val="00F75E7A"/>
    <w:rsid w:val="00FB26AE"/>
    <w:rsid w:val="00FC26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827DF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floedl.at" TargetMode="External"/><Relationship Id="rId3" Type="http://schemas.openxmlformats.org/officeDocument/2006/relationships/settings" Target="settings.xml"/><Relationship Id="rId7" Type="http://schemas.openxmlformats.org/officeDocument/2006/relationships/hyperlink" Target="mailto:schmidleitner@sportconsult.a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3</Pages>
  <Words>494</Words>
  <Characters>3177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Union Yacht Club Attersee Regattasekretariat</cp:lastModifiedBy>
  <cp:revision>2</cp:revision>
  <cp:lastPrinted>2013-08-26T11:28:00Z</cp:lastPrinted>
  <dcterms:created xsi:type="dcterms:W3CDTF">2013-09-06T15:29:00Z</dcterms:created>
  <dcterms:modified xsi:type="dcterms:W3CDTF">2013-09-06T15:29:00Z</dcterms:modified>
</cp:coreProperties>
</file>